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0B" w:rsidRPr="00896B8D" w:rsidRDefault="00B2700B" w:rsidP="00B2700B">
      <w:pPr>
        <w:ind w:right="-568"/>
        <w:jc w:val="right"/>
        <w:rPr>
          <w:caps/>
          <w:sz w:val="24"/>
          <w:szCs w:val="24"/>
        </w:rPr>
      </w:pPr>
      <w:r w:rsidRPr="00896B8D">
        <w:rPr>
          <w:caps/>
          <w:sz w:val="24"/>
          <w:szCs w:val="24"/>
        </w:rPr>
        <w:t>«У</w:t>
      </w:r>
      <w:r w:rsidRPr="00896B8D">
        <w:rPr>
          <w:sz w:val="24"/>
          <w:szCs w:val="24"/>
        </w:rPr>
        <w:t>тверждаю</w:t>
      </w:r>
      <w:r w:rsidRPr="00896B8D">
        <w:rPr>
          <w:caps/>
          <w:sz w:val="24"/>
          <w:szCs w:val="24"/>
        </w:rPr>
        <w:t>»</w:t>
      </w:r>
    </w:p>
    <w:p w:rsidR="00B2700B" w:rsidRPr="00896B8D" w:rsidRDefault="00B2700B" w:rsidP="00B2700B">
      <w:pPr>
        <w:ind w:right="-568"/>
        <w:jc w:val="right"/>
        <w:rPr>
          <w:sz w:val="24"/>
          <w:szCs w:val="24"/>
        </w:rPr>
      </w:pPr>
      <w:r w:rsidRPr="00896B8D">
        <w:rPr>
          <w:sz w:val="24"/>
          <w:szCs w:val="24"/>
        </w:rPr>
        <w:t xml:space="preserve">директор ОГБУК «Областной Дом </w:t>
      </w:r>
      <w:proofErr w:type="gramStart"/>
      <w:r w:rsidRPr="00896B8D">
        <w:rPr>
          <w:sz w:val="24"/>
          <w:szCs w:val="24"/>
        </w:rPr>
        <w:t>народного</w:t>
      </w:r>
      <w:proofErr w:type="gramEnd"/>
    </w:p>
    <w:p w:rsidR="00B2700B" w:rsidRPr="00896B8D" w:rsidRDefault="00B2700B" w:rsidP="00B2700B">
      <w:pPr>
        <w:ind w:right="-568"/>
        <w:jc w:val="right"/>
        <w:rPr>
          <w:sz w:val="24"/>
          <w:szCs w:val="24"/>
        </w:rPr>
      </w:pPr>
      <w:r w:rsidRPr="00896B8D">
        <w:rPr>
          <w:sz w:val="24"/>
          <w:szCs w:val="24"/>
        </w:rPr>
        <w:t>творчества им. Иосифа Кобзона»</w:t>
      </w:r>
    </w:p>
    <w:p w:rsidR="00B2700B" w:rsidRPr="00896B8D" w:rsidRDefault="00B2700B" w:rsidP="00B2700B">
      <w:pPr>
        <w:ind w:right="-568"/>
        <w:jc w:val="right"/>
        <w:rPr>
          <w:caps/>
          <w:sz w:val="24"/>
          <w:szCs w:val="24"/>
        </w:rPr>
      </w:pPr>
      <w:r w:rsidRPr="00896B8D">
        <w:rPr>
          <w:caps/>
          <w:sz w:val="24"/>
          <w:szCs w:val="24"/>
        </w:rPr>
        <w:t>______________________</w:t>
      </w:r>
    </w:p>
    <w:p w:rsidR="00B2700B" w:rsidRPr="00896B8D" w:rsidRDefault="00B2700B" w:rsidP="00B2700B">
      <w:pPr>
        <w:ind w:right="-568"/>
        <w:jc w:val="right"/>
        <w:rPr>
          <w:sz w:val="24"/>
          <w:szCs w:val="24"/>
        </w:rPr>
      </w:pPr>
      <w:r w:rsidRPr="00896B8D">
        <w:rPr>
          <w:sz w:val="24"/>
          <w:szCs w:val="24"/>
        </w:rPr>
        <w:t>Л.А. Тарабрина</w:t>
      </w:r>
    </w:p>
    <w:p w:rsidR="00235A73" w:rsidRPr="00896B8D" w:rsidRDefault="00235A73" w:rsidP="00532B3D">
      <w:pPr>
        <w:ind w:right="-284"/>
        <w:jc w:val="center"/>
        <w:rPr>
          <w:sz w:val="24"/>
          <w:szCs w:val="24"/>
        </w:rPr>
      </w:pPr>
    </w:p>
    <w:p w:rsidR="00235A73" w:rsidRPr="00896B8D" w:rsidRDefault="00235A73" w:rsidP="00532B3D">
      <w:pPr>
        <w:ind w:right="-284"/>
        <w:jc w:val="center"/>
        <w:rPr>
          <w:b/>
          <w:sz w:val="24"/>
          <w:szCs w:val="24"/>
        </w:rPr>
      </w:pPr>
      <w:r w:rsidRPr="00896B8D">
        <w:rPr>
          <w:b/>
          <w:sz w:val="24"/>
          <w:szCs w:val="24"/>
        </w:rPr>
        <w:t>Положение</w:t>
      </w:r>
    </w:p>
    <w:p w:rsidR="000B3ADA" w:rsidRPr="00896B8D" w:rsidRDefault="00235A73" w:rsidP="00532B3D">
      <w:pPr>
        <w:ind w:right="-284"/>
        <w:jc w:val="center"/>
        <w:rPr>
          <w:b/>
          <w:sz w:val="24"/>
          <w:szCs w:val="24"/>
        </w:rPr>
      </w:pPr>
      <w:r w:rsidRPr="00896B8D">
        <w:rPr>
          <w:b/>
          <w:sz w:val="24"/>
          <w:szCs w:val="24"/>
        </w:rPr>
        <w:t xml:space="preserve">о проведении </w:t>
      </w:r>
      <w:r w:rsidR="00707FC2" w:rsidRPr="00896B8D">
        <w:rPr>
          <w:b/>
          <w:sz w:val="24"/>
          <w:szCs w:val="24"/>
        </w:rPr>
        <w:t xml:space="preserve">конкурса на </w:t>
      </w:r>
      <w:proofErr w:type="gramStart"/>
      <w:r w:rsidR="009A10BC" w:rsidRPr="00896B8D">
        <w:rPr>
          <w:b/>
          <w:sz w:val="24"/>
          <w:szCs w:val="24"/>
        </w:rPr>
        <w:t>лучший</w:t>
      </w:r>
      <w:proofErr w:type="gramEnd"/>
      <w:r w:rsidR="009A10BC" w:rsidRPr="00896B8D">
        <w:rPr>
          <w:b/>
          <w:sz w:val="24"/>
          <w:szCs w:val="24"/>
        </w:rPr>
        <w:t xml:space="preserve"> </w:t>
      </w:r>
      <w:r w:rsidR="000B3ADA" w:rsidRPr="00896B8D">
        <w:rPr>
          <w:b/>
          <w:sz w:val="24"/>
          <w:szCs w:val="24"/>
        </w:rPr>
        <w:t xml:space="preserve">костюмированный </w:t>
      </w:r>
    </w:p>
    <w:p w:rsidR="00D419B3" w:rsidRPr="00896B8D" w:rsidRDefault="009A10BC" w:rsidP="00532B3D">
      <w:pPr>
        <w:ind w:right="-284"/>
        <w:jc w:val="center"/>
        <w:rPr>
          <w:b/>
          <w:sz w:val="24"/>
          <w:szCs w:val="24"/>
        </w:rPr>
      </w:pPr>
      <w:r w:rsidRPr="00896B8D">
        <w:rPr>
          <w:b/>
          <w:sz w:val="24"/>
          <w:szCs w:val="24"/>
        </w:rPr>
        <w:t>сказочный персонаж</w:t>
      </w:r>
      <w:r w:rsidR="00D419B3" w:rsidRPr="00896B8D">
        <w:rPr>
          <w:b/>
          <w:sz w:val="24"/>
          <w:szCs w:val="24"/>
        </w:rPr>
        <w:t xml:space="preserve"> «</w:t>
      </w:r>
      <w:r w:rsidRPr="00896B8D">
        <w:rPr>
          <w:b/>
          <w:sz w:val="24"/>
          <w:szCs w:val="24"/>
        </w:rPr>
        <w:t>Сырные фантазии</w:t>
      </w:r>
      <w:r w:rsidR="00D419B3" w:rsidRPr="00896B8D">
        <w:rPr>
          <w:b/>
          <w:sz w:val="24"/>
          <w:szCs w:val="24"/>
        </w:rPr>
        <w:t>»</w:t>
      </w:r>
    </w:p>
    <w:p w:rsidR="008D2FD5" w:rsidRPr="00896B8D" w:rsidRDefault="00B22566" w:rsidP="00532B3D">
      <w:pPr>
        <w:ind w:right="-284"/>
        <w:jc w:val="center"/>
        <w:rPr>
          <w:sz w:val="24"/>
          <w:szCs w:val="24"/>
        </w:rPr>
      </w:pPr>
      <w:r w:rsidRPr="00896B8D">
        <w:rPr>
          <w:sz w:val="24"/>
          <w:szCs w:val="24"/>
        </w:rPr>
        <w:t xml:space="preserve">в рамках </w:t>
      </w:r>
      <w:r w:rsidR="00F57097" w:rsidRPr="00896B8D">
        <w:rPr>
          <w:sz w:val="24"/>
          <w:szCs w:val="24"/>
        </w:rPr>
        <w:t>Ф</w:t>
      </w:r>
      <w:r w:rsidRPr="00896B8D">
        <w:rPr>
          <w:sz w:val="24"/>
          <w:szCs w:val="24"/>
        </w:rPr>
        <w:t>естиваля Сыра</w:t>
      </w:r>
    </w:p>
    <w:p w:rsidR="00D419B3" w:rsidRPr="00896B8D" w:rsidRDefault="00D419B3" w:rsidP="00532B3D">
      <w:pPr>
        <w:ind w:right="-284"/>
        <w:rPr>
          <w:b/>
          <w:sz w:val="24"/>
          <w:szCs w:val="24"/>
        </w:rPr>
      </w:pPr>
    </w:p>
    <w:p w:rsidR="003D3639" w:rsidRPr="00896B8D" w:rsidRDefault="004404F7" w:rsidP="00532B3D">
      <w:pPr>
        <w:ind w:right="-284"/>
        <w:rPr>
          <w:b/>
          <w:sz w:val="24"/>
          <w:szCs w:val="24"/>
        </w:rPr>
      </w:pPr>
      <w:r w:rsidRPr="00896B8D">
        <w:rPr>
          <w:b/>
          <w:sz w:val="24"/>
          <w:szCs w:val="24"/>
        </w:rPr>
        <w:t>29-30 июня</w:t>
      </w:r>
      <w:r w:rsidR="009A10BC" w:rsidRPr="00896B8D">
        <w:rPr>
          <w:b/>
          <w:sz w:val="24"/>
          <w:szCs w:val="24"/>
        </w:rPr>
        <w:t xml:space="preserve"> 202</w:t>
      </w:r>
      <w:r w:rsidR="003C70B2" w:rsidRPr="00896B8D">
        <w:rPr>
          <w:b/>
          <w:sz w:val="24"/>
          <w:szCs w:val="24"/>
        </w:rPr>
        <w:t>4</w:t>
      </w:r>
      <w:r w:rsidR="00D419B3" w:rsidRPr="00896B8D">
        <w:rPr>
          <w:b/>
          <w:sz w:val="24"/>
          <w:szCs w:val="24"/>
        </w:rPr>
        <w:t xml:space="preserve"> года                                                   </w:t>
      </w:r>
      <w:proofErr w:type="gramStart"/>
      <w:r w:rsidR="00D419B3" w:rsidRPr="00896B8D">
        <w:rPr>
          <w:b/>
          <w:sz w:val="24"/>
          <w:szCs w:val="24"/>
        </w:rPr>
        <w:t>г</w:t>
      </w:r>
      <w:proofErr w:type="gramEnd"/>
      <w:r w:rsidR="00D419B3" w:rsidRPr="00896B8D">
        <w:rPr>
          <w:b/>
          <w:sz w:val="24"/>
          <w:szCs w:val="24"/>
        </w:rPr>
        <w:t>. Кострома</w:t>
      </w:r>
    </w:p>
    <w:p w:rsidR="00235A73" w:rsidRPr="00896B8D" w:rsidRDefault="00235A73" w:rsidP="00532B3D">
      <w:pPr>
        <w:pStyle w:val="3"/>
        <w:ind w:right="-284"/>
        <w:rPr>
          <w:szCs w:val="24"/>
        </w:rPr>
      </w:pPr>
    </w:p>
    <w:p w:rsidR="008D2FD5" w:rsidRPr="00896B8D" w:rsidRDefault="008D2FD5" w:rsidP="00532B3D">
      <w:pPr>
        <w:pStyle w:val="3"/>
        <w:ind w:right="-284"/>
        <w:jc w:val="center"/>
        <w:rPr>
          <w:b/>
          <w:szCs w:val="24"/>
        </w:rPr>
      </w:pPr>
      <w:r w:rsidRPr="00896B8D">
        <w:rPr>
          <w:b/>
          <w:szCs w:val="24"/>
        </w:rPr>
        <w:t>Учредители:</w:t>
      </w:r>
    </w:p>
    <w:p w:rsidR="008D2FD5" w:rsidRPr="00896B8D" w:rsidRDefault="008D2FD5" w:rsidP="00532B3D">
      <w:pPr>
        <w:pStyle w:val="3"/>
        <w:ind w:right="-284"/>
        <w:jc w:val="left"/>
        <w:rPr>
          <w:b/>
          <w:szCs w:val="24"/>
        </w:rPr>
      </w:pPr>
      <w:r w:rsidRPr="00896B8D">
        <w:rPr>
          <w:szCs w:val="24"/>
        </w:rPr>
        <w:t>- Департамент культуры Костромской области.</w:t>
      </w:r>
    </w:p>
    <w:p w:rsidR="008D2FD5" w:rsidRPr="00896B8D" w:rsidRDefault="008D2FD5" w:rsidP="00532B3D">
      <w:pPr>
        <w:ind w:right="-284"/>
        <w:rPr>
          <w:sz w:val="24"/>
          <w:szCs w:val="24"/>
        </w:rPr>
      </w:pPr>
      <w:r w:rsidRPr="00896B8D">
        <w:rPr>
          <w:sz w:val="24"/>
          <w:szCs w:val="24"/>
        </w:rPr>
        <w:t>- Областное государственное бюджетное учреждение культуры «Обла</w:t>
      </w:r>
      <w:r w:rsidR="00F01024" w:rsidRPr="00896B8D">
        <w:rPr>
          <w:sz w:val="24"/>
          <w:szCs w:val="24"/>
        </w:rPr>
        <w:t>стной Дом народного творчества им. Иосифа Кобзона</w:t>
      </w:r>
      <w:r w:rsidR="002A34FF" w:rsidRPr="00896B8D">
        <w:rPr>
          <w:sz w:val="24"/>
          <w:szCs w:val="24"/>
        </w:rPr>
        <w:t>»</w:t>
      </w:r>
      <w:r w:rsidR="00F01024" w:rsidRPr="00896B8D">
        <w:rPr>
          <w:sz w:val="24"/>
          <w:szCs w:val="24"/>
        </w:rPr>
        <w:t>.</w:t>
      </w:r>
    </w:p>
    <w:p w:rsidR="00F8613A" w:rsidRPr="00896B8D" w:rsidRDefault="00F8613A" w:rsidP="00532B3D">
      <w:pPr>
        <w:ind w:right="-284"/>
        <w:jc w:val="both"/>
        <w:rPr>
          <w:sz w:val="24"/>
          <w:szCs w:val="24"/>
        </w:rPr>
      </w:pPr>
    </w:p>
    <w:p w:rsidR="008D2FD5" w:rsidRPr="00896B8D" w:rsidRDefault="008D2FD5" w:rsidP="00532B3D">
      <w:pPr>
        <w:pStyle w:val="a9"/>
        <w:shd w:val="clear" w:color="auto" w:fill="FFFFFF"/>
        <w:spacing w:before="0" w:beforeAutospacing="0" w:after="0" w:afterAutospacing="0"/>
        <w:ind w:right="-284"/>
        <w:jc w:val="center"/>
        <w:rPr>
          <w:b/>
        </w:rPr>
      </w:pPr>
      <w:r w:rsidRPr="00896B8D">
        <w:rPr>
          <w:b/>
        </w:rPr>
        <w:t>Цели и задачи</w:t>
      </w:r>
      <w:r w:rsidR="00D419B3" w:rsidRPr="00896B8D">
        <w:rPr>
          <w:b/>
        </w:rPr>
        <w:t xml:space="preserve"> конкурса</w:t>
      </w:r>
      <w:r w:rsidRPr="00896B8D">
        <w:rPr>
          <w:b/>
        </w:rPr>
        <w:t>:</w:t>
      </w:r>
    </w:p>
    <w:p w:rsidR="000B3ADA" w:rsidRPr="00896B8D" w:rsidRDefault="000B3ADA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</w:pPr>
      <w:r w:rsidRPr="00896B8D">
        <w:t>- Создание праздничной атмосферы и условий для реализации творческого потенциала жителей и гостей города Костромы;</w:t>
      </w:r>
    </w:p>
    <w:p w:rsidR="00F01024" w:rsidRPr="00896B8D" w:rsidRDefault="00F01024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</w:pPr>
      <w:r w:rsidRPr="00896B8D">
        <w:t>- Повышение интереса жителей и гостей города к проведению досуга на свежем воздухе;</w:t>
      </w:r>
    </w:p>
    <w:p w:rsidR="00AB3F4B" w:rsidRPr="00896B8D" w:rsidRDefault="00AB3F4B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</w:pPr>
      <w:r w:rsidRPr="00896B8D">
        <w:t>- Организация зрелищного представления с целью развлечения детей и взрослых на фестивале;</w:t>
      </w:r>
    </w:p>
    <w:p w:rsidR="00D419B3" w:rsidRPr="00896B8D" w:rsidRDefault="00D419B3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</w:pPr>
      <w:r w:rsidRPr="00896B8D">
        <w:t>- Повышение интереса к народной культуре, расширение знаний о народных традициях, праздниках</w:t>
      </w:r>
      <w:r w:rsidR="0003542E" w:rsidRPr="00896B8D">
        <w:t xml:space="preserve"> Костромской области</w:t>
      </w:r>
      <w:r w:rsidRPr="00896B8D">
        <w:t>;</w:t>
      </w:r>
    </w:p>
    <w:p w:rsidR="004404F7" w:rsidRPr="00896B8D" w:rsidRDefault="004404F7" w:rsidP="004404F7">
      <w:pPr>
        <w:pStyle w:val="a8"/>
        <w:tabs>
          <w:tab w:val="left" w:pos="360"/>
        </w:tabs>
        <w:ind w:left="0"/>
        <w:jc w:val="both"/>
      </w:pPr>
      <w:r w:rsidRPr="00896B8D">
        <w:t>-Обмен опытом работы и инновационными технологиями игрового жанра;</w:t>
      </w:r>
    </w:p>
    <w:p w:rsidR="00D419B3" w:rsidRPr="00896B8D" w:rsidRDefault="00D419B3" w:rsidP="00532B3D">
      <w:pPr>
        <w:shd w:val="clear" w:color="auto" w:fill="FFFFFF"/>
        <w:ind w:right="-284"/>
        <w:rPr>
          <w:rFonts w:ascii="YS Text" w:hAnsi="YS Text"/>
          <w:color w:val="000000"/>
          <w:sz w:val="24"/>
          <w:szCs w:val="24"/>
        </w:rPr>
      </w:pPr>
      <w:r w:rsidRPr="00896B8D">
        <w:rPr>
          <w:sz w:val="24"/>
          <w:szCs w:val="24"/>
        </w:rPr>
        <w:t xml:space="preserve">- Выявление и поощрение лучших авторов оригинальных </w:t>
      </w:r>
      <w:r w:rsidR="000B3ADA" w:rsidRPr="00896B8D">
        <w:rPr>
          <w:sz w:val="24"/>
          <w:szCs w:val="24"/>
        </w:rPr>
        <w:t xml:space="preserve">костюмированных </w:t>
      </w:r>
      <w:r w:rsidR="0003542E" w:rsidRPr="00896B8D">
        <w:rPr>
          <w:sz w:val="24"/>
          <w:szCs w:val="24"/>
        </w:rPr>
        <w:t>сказочных персонажей «Сырные фантазии».</w:t>
      </w:r>
    </w:p>
    <w:p w:rsidR="00022709" w:rsidRPr="00896B8D" w:rsidRDefault="00022709" w:rsidP="00532B3D">
      <w:pPr>
        <w:widowControl w:val="0"/>
        <w:ind w:right="-284"/>
        <w:jc w:val="both"/>
        <w:rPr>
          <w:sz w:val="24"/>
          <w:szCs w:val="24"/>
        </w:rPr>
      </w:pPr>
    </w:p>
    <w:p w:rsidR="00D419B3" w:rsidRPr="00896B8D" w:rsidRDefault="00D419B3" w:rsidP="00532B3D">
      <w:pPr>
        <w:widowControl w:val="0"/>
        <w:ind w:right="-284"/>
        <w:jc w:val="center"/>
        <w:rPr>
          <w:b/>
          <w:sz w:val="24"/>
          <w:szCs w:val="24"/>
        </w:rPr>
      </w:pPr>
      <w:r w:rsidRPr="00896B8D">
        <w:rPr>
          <w:b/>
          <w:sz w:val="24"/>
          <w:szCs w:val="24"/>
        </w:rPr>
        <w:t>Участники конкурса</w:t>
      </w:r>
      <w:r w:rsidR="008D2FD5" w:rsidRPr="00896B8D">
        <w:rPr>
          <w:b/>
          <w:sz w:val="24"/>
          <w:szCs w:val="24"/>
        </w:rPr>
        <w:t>:</w:t>
      </w:r>
    </w:p>
    <w:p w:rsidR="00532B3D" w:rsidRPr="00896B8D" w:rsidRDefault="00532B3D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</w:pPr>
      <w:r w:rsidRPr="00896B8D">
        <w:tab/>
      </w:r>
      <w:r w:rsidR="00D419B3" w:rsidRPr="00896B8D">
        <w:t>К участию в конкурсе</w:t>
      </w:r>
      <w:r w:rsidR="008D2FD5" w:rsidRPr="00896B8D">
        <w:t xml:space="preserve"> приглашаются </w:t>
      </w:r>
      <w:r w:rsidRPr="00896B8D">
        <w:t>культурно - досуговые учреждения, учреждения дополнительного образования, общеобразовательные учреждения, общественные организации</w:t>
      </w:r>
      <w:r w:rsidR="009F5C92" w:rsidRPr="00896B8D">
        <w:t xml:space="preserve"> муниципальных образований Костромской области и</w:t>
      </w:r>
      <w:r w:rsidRPr="00896B8D">
        <w:t xml:space="preserve"> города Костромы. Участниками конкурса могут быть как индивидуальные авторы, так и коллективы.</w:t>
      </w:r>
    </w:p>
    <w:p w:rsidR="00F2626C" w:rsidRPr="00896B8D" w:rsidRDefault="00F2626C" w:rsidP="00532B3D">
      <w:pPr>
        <w:ind w:right="-284"/>
        <w:rPr>
          <w:b/>
          <w:sz w:val="24"/>
          <w:szCs w:val="24"/>
        </w:rPr>
      </w:pPr>
    </w:p>
    <w:p w:rsidR="00BE14A9" w:rsidRPr="00896B8D" w:rsidRDefault="00FD6F01" w:rsidP="00532B3D">
      <w:pPr>
        <w:ind w:right="-284"/>
        <w:jc w:val="center"/>
        <w:rPr>
          <w:b/>
          <w:sz w:val="24"/>
          <w:szCs w:val="24"/>
        </w:rPr>
      </w:pPr>
      <w:r w:rsidRPr="00896B8D">
        <w:rPr>
          <w:b/>
          <w:sz w:val="24"/>
          <w:szCs w:val="24"/>
        </w:rPr>
        <w:t>Условия проведения конкурса</w:t>
      </w:r>
      <w:r w:rsidR="00BE14A9" w:rsidRPr="00896B8D">
        <w:rPr>
          <w:b/>
          <w:sz w:val="24"/>
          <w:szCs w:val="24"/>
        </w:rPr>
        <w:t>:</w:t>
      </w:r>
    </w:p>
    <w:p w:rsidR="004264E6" w:rsidRPr="00896B8D" w:rsidRDefault="004264E6" w:rsidP="00532B3D">
      <w:pPr>
        <w:pStyle w:val="a9"/>
        <w:shd w:val="clear" w:color="auto" w:fill="FFFFFF"/>
        <w:tabs>
          <w:tab w:val="left" w:pos="9639"/>
        </w:tabs>
        <w:spacing w:before="0" w:beforeAutospacing="0" w:after="0" w:afterAutospacing="0"/>
        <w:ind w:right="-284" w:firstLine="708"/>
        <w:jc w:val="both"/>
      </w:pPr>
      <w:r w:rsidRPr="00896B8D">
        <w:t>Участники представляют на</w:t>
      </w:r>
      <w:r w:rsidR="0003542E" w:rsidRPr="00896B8D">
        <w:t xml:space="preserve"> конкурс</w:t>
      </w:r>
      <w:r w:rsidR="00AB3F4B" w:rsidRPr="00896B8D">
        <w:t xml:space="preserve"> </w:t>
      </w:r>
      <w:r w:rsidR="00F01024" w:rsidRPr="00896B8D">
        <w:rPr>
          <w:b/>
        </w:rPr>
        <w:t>костюмированного сказочного</w:t>
      </w:r>
      <w:r w:rsidR="0003542E" w:rsidRPr="00896B8D">
        <w:rPr>
          <w:b/>
        </w:rPr>
        <w:t xml:space="preserve"> персон</w:t>
      </w:r>
      <w:r w:rsidR="00F01024" w:rsidRPr="00896B8D">
        <w:rPr>
          <w:b/>
        </w:rPr>
        <w:t>ажа</w:t>
      </w:r>
      <w:r w:rsidR="00913C74" w:rsidRPr="00896B8D">
        <w:rPr>
          <w:b/>
        </w:rPr>
        <w:t>, образ которого должен полностью соответствовать тематике фестиваля</w:t>
      </w:r>
      <w:r w:rsidR="0003542E" w:rsidRPr="00896B8D">
        <w:rPr>
          <w:b/>
        </w:rPr>
        <w:t xml:space="preserve"> </w:t>
      </w:r>
      <w:r w:rsidR="00913C74" w:rsidRPr="00896B8D">
        <w:t>(</w:t>
      </w:r>
      <w:r w:rsidR="007D057A" w:rsidRPr="00896B8D">
        <w:t>сыр</w:t>
      </w:r>
      <w:r w:rsidR="003959A9" w:rsidRPr="00896B8D">
        <w:t>, молоко</w:t>
      </w:r>
      <w:r w:rsidR="007D057A" w:rsidRPr="00896B8D">
        <w:t xml:space="preserve"> и всё, что с ним</w:t>
      </w:r>
      <w:r w:rsidR="003959A9" w:rsidRPr="00896B8D">
        <w:t>и</w:t>
      </w:r>
      <w:r w:rsidR="007D057A" w:rsidRPr="00896B8D">
        <w:t xml:space="preserve"> связано</w:t>
      </w:r>
      <w:r w:rsidR="0003542E" w:rsidRPr="00896B8D">
        <w:t>)</w:t>
      </w:r>
      <w:r w:rsidRPr="00896B8D">
        <w:t>;</w:t>
      </w:r>
    </w:p>
    <w:p w:rsidR="00F01024" w:rsidRPr="00896B8D" w:rsidRDefault="00F01024" w:rsidP="00532B3D">
      <w:pPr>
        <w:pStyle w:val="a9"/>
        <w:shd w:val="clear" w:color="auto" w:fill="FFFFFF"/>
        <w:tabs>
          <w:tab w:val="left" w:pos="9356"/>
          <w:tab w:val="left" w:pos="9498"/>
        </w:tabs>
        <w:spacing w:before="0" w:beforeAutospacing="0" w:after="0" w:afterAutospacing="0"/>
        <w:ind w:right="-284" w:firstLine="708"/>
        <w:jc w:val="both"/>
      </w:pPr>
      <w:r w:rsidRPr="00896B8D">
        <w:rPr>
          <w:b/>
        </w:rPr>
        <w:t>Обязательным условием</w:t>
      </w:r>
      <w:r w:rsidRPr="00896B8D">
        <w:t xml:space="preserve"> является участие сказочного персонажа в праздничном шествии</w:t>
      </w:r>
      <w:r w:rsidR="00AF7633">
        <w:t xml:space="preserve">, </w:t>
      </w:r>
      <w:r w:rsidRPr="00896B8D">
        <w:t>творческая презентация</w:t>
      </w:r>
      <w:r w:rsidR="009F5C92" w:rsidRPr="00896B8D">
        <w:t xml:space="preserve"> костюмированного сказочного персонажа</w:t>
      </w:r>
      <w:r w:rsidR="004404F7" w:rsidRPr="00896B8D">
        <w:t>, проведение интерактивно</w:t>
      </w:r>
      <w:r w:rsidR="00595331" w:rsidRPr="00896B8D">
        <w:t>й шоу-программы</w:t>
      </w:r>
      <w:r w:rsidR="00AB3F4B" w:rsidRPr="00896B8D">
        <w:t xml:space="preserve"> </w:t>
      </w:r>
      <w:r w:rsidR="009553F0" w:rsidRPr="00896B8D">
        <w:t>(</w:t>
      </w:r>
      <w:r w:rsidR="004404F7" w:rsidRPr="00896B8D">
        <w:t>ц</w:t>
      </w:r>
      <w:r w:rsidR="00FD6F01" w:rsidRPr="00896B8D">
        <w:t>ентральная часть города Костромы</w:t>
      </w:r>
      <w:r w:rsidR="009553F0" w:rsidRPr="00896B8D">
        <w:t xml:space="preserve">). </w:t>
      </w:r>
    </w:p>
    <w:p w:rsidR="007C34CF" w:rsidRPr="00896B8D" w:rsidRDefault="00D40CC0" w:rsidP="00532B3D">
      <w:pPr>
        <w:pStyle w:val="a9"/>
        <w:shd w:val="clear" w:color="auto" w:fill="FFFFFF"/>
        <w:spacing w:before="0" w:beforeAutospacing="0" w:after="0" w:afterAutospacing="0"/>
        <w:ind w:right="-284" w:firstLine="708"/>
        <w:jc w:val="both"/>
      </w:pPr>
      <w:r w:rsidRPr="00896B8D">
        <w:t>Для творческой презентации</w:t>
      </w:r>
      <w:r w:rsidR="00AB3F4B" w:rsidRPr="00896B8D">
        <w:t xml:space="preserve"> </w:t>
      </w:r>
      <w:r w:rsidRPr="00896B8D">
        <w:t xml:space="preserve">приветствуется театрализованное </w:t>
      </w:r>
      <w:r w:rsidR="00D07AE0" w:rsidRPr="00896B8D">
        <w:t>представление</w:t>
      </w:r>
      <w:r w:rsidR="00AB3F4B" w:rsidRPr="00896B8D">
        <w:t xml:space="preserve"> </w:t>
      </w:r>
      <w:r w:rsidR="00DD5A90" w:rsidRPr="00896B8D">
        <w:t>сказочного персонажа</w:t>
      </w:r>
      <w:r w:rsidRPr="00896B8D">
        <w:t xml:space="preserve">, </w:t>
      </w:r>
      <w:r w:rsidR="00595331" w:rsidRPr="00896B8D">
        <w:t xml:space="preserve">яркое </w:t>
      </w:r>
      <w:r w:rsidR="00AB3F4B" w:rsidRPr="00896B8D">
        <w:t>музыкальное сопровождение. М</w:t>
      </w:r>
      <w:r w:rsidRPr="00896B8D">
        <w:t>ожно разнообр</w:t>
      </w:r>
      <w:r w:rsidR="00D07AE0" w:rsidRPr="00896B8D">
        <w:t xml:space="preserve">азить своё выступление песнями и </w:t>
      </w:r>
      <w:r w:rsidRPr="00896B8D">
        <w:t>танцами</w:t>
      </w:r>
      <w:r w:rsidR="00595331" w:rsidRPr="00896B8D">
        <w:t xml:space="preserve">. </w:t>
      </w:r>
    </w:p>
    <w:p w:rsidR="00F01024" w:rsidRPr="00896B8D" w:rsidRDefault="00FD6F01" w:rsidP="00532B3D">
      <w:pPr>
        <w:pStyle w:val="a9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i/>
        </w:rPr>
      </w:pPr>
      <w:r w:rsidRPr="00896B8D">
        <w:rPr>
          <w:b/>
          <w:i/>
        </w:rPr>
        <w:t xml:space="preserve">Время презентации </w:t>
      </w:r>
      <w:r w:rsidR="00060AB2" w:rsidRPr="00896B8D">
        <w:rPr>
          <w:b/>
          <w:i/>
        </w:rPr>
        <w:t xml:space="preserve">- </w:t>
      </w:r>
      <w:r w:rsidR="00D07AE0" w:rsidRPr="00896B8D">
        <w:rPr>
          <w:b/>
          <w:i/>
        </w:rPr>
        <w:t>до</w:t>
      </w:r>
      <w:r w:rsidR="00AB3F4B" w:rsidRPr="00896B8D">
        <w:rPr>
          <w:b/>
          <w:i/>
        </w:rPr>
        <w:t xml:space="preserve"> </w:t>
      </w:r>
      <w:r w:rsidR="00595331" w:rsidRPr="00896B8D">
        <w:rPr>
          <w:b/>
          <w:i/>
        </w:rPr>
        <w:t>5</w:t>
      </w:r>
      <w:r w:rsidR="00532B3D" w:rsidRPr="00896B8D">
        <w:rPr>
          <w:b/>
          <w:i/>
        </w:rPr>
        <w:t xml:space="preserve"> минут.</w:t>
      </w:r>
    </w:p>
    <w:p w:rsidR="007C34CF" w:rsidRPr="00896B8D" w:rsidRDefault="00595331" w:rsidP="00006848">
      <w:pPr>
        <w:ind w:firstLine="567"/>
        <w:jc w:val="both"/>
        <w:rPr>
          <w:bCs/>
          <w:sz w:val="24"/>
          <w:szCs w:val="24"/>
        </w:rPr>
      </w:pPr>
      <w:r w:rsidRPr="00896B8D">
        <w:rPr>
          <w:sz w:val="24"/>
          <w:szCs w:val="24"/>
        </w:rPr>
        <w:t>Интерактивная шоу-</w:t>
      </w:r>
      <w:r w:rsidR="00FD6F01" w:rsidRPr="00896B8D">
        <w:rPr>
          <w:sz w:val="24"/>
          <w:szCs w:val="24"/>
        </w:rPr>
        <w:t xml:space="preserve">программа проводится с участием </w:t>
      </w:r>
      <w:r w:rsidRPr="00896B8D">
        <w:rPr>
          <w:sz w:val="24"/>
          <w:szCs w:val="24"/>
        </w:rPr>
        <w:t xml:space="preserve">главного </w:t>
      </w:r>
      <w:r w:rsidR="00FD6F01" w:rsidRPr="00896B8D">
        <w:rPr>
          <w:sz w:val="24"/>
          <w:szCs w:val="24"/>
        </w:rPr>
        <w:t xml:space="preserve">сказочного персонажа и должна быть ориентирована на </w:t>
      </w:r>
      <w:r w:rsidR="0081320B" w:rsidRPr="00896B8D">
        <w:rPr>
          <w:sz w:val="24"/>
          <w:szCs w:val="24"/>
        </w:rPr>
        <w:t xml:space="preserve">привлечение </w:t>
      </w:r>
      <w:r w:rsidR="00FD6F01" w:rsidRPr="00896B8D">
        <w:rPr>
          <w:sz w:val="24"/>
          <w:szCs w:val="24"/>
        </w:rPr>
        <w:t>массов</w:t>
      </w:r>
      <w:r w:rsidR="0081320B" w:rsidRPr="00896B8D">
        <w:rPr>
          <w:sz w:val="24"/>
          <w:szCs w:val="24"/>
        </w:rPr>
        <w:t>ой</w:t>
      </w:r>
      <w:r w:rsidR="00FD6F01" w:rsidRPr="00896B8D">
        <w:rPr>
          <w:sz w:val="24"/>
          <w:szCs w:val="24"/>
        </w:rPr>
        <w:t xml:space="preserve"> аудитори</w:t>
      </w:r>
      <w:r w:rsidR="0081320B" w:rsidRPr="00896B8D">
        <w:rPr>
          <w:sz w:val="24"/>
          <w:szCs w:val="24"/>
        </w:rPr>
        <w:t>и</w:t>
      </w:r>
      <w:r w:rsidR="00FD6F01" w:rsidRPr="00896B8D">
        <w:rPr>
          <w:sz w:val="24"/>
          <w:szCs w:val="24"/>
        </w:rPr>
        <w:t>. Приветствуется группа поддержки, которая помогает конкурсантам по сценарию программы. Сюжет интерактивно</w:t>
      </w:r>
      <w:r w:rsidRPr="00896B8D">
        <w:rPr>
          <w:sz w:val="24"/>
          <w:szCs w:val="24"/>
        </w:rPr>
        <w:t xml:space="preserve">й </w:t>
      </w:r>
      <w:r w:rsidR="00FD6F01" w:rsidRPr="00896B8D">
        <w:rPr>
          <w:sz w:val="24"/>
          <w:szCs w:val="24"/>
        </w:rPr>
        <w:t>программы должен</w:t>
      </w:r>
      <w:r w:rsidR="00AB3F4B" w:rsidRPr="00896B8D">
        <w:rPr>
          <w:sz w:val="24"/>
          <w:szCs w:val="24"/>
        </w:rPr>
        <w:t xml:space="preserve"> </w:t>
      </w:r>
      <w:r w:rsidR="00FD6F01" w:rsidRPr="00896B8D">
        <w:rPr>
          <w:sz w:val="24"/>
          <w:szCs w:val="24"/>
        </w:rPr>
        <w:t>соответствовать образу сказочного персонажа и включать в себя широкий спектр игровых форм: массовые игры, соревнования, конкурсы</w:t>
      </w:r>
      <w:r w:rsidR="00792FA0" w:rsidRPr="00896B8D">
        <w:rPr>
          <w:sz w:val="24"/>
          <w:szCs w:val="24"/>
        </w:rPr>
        <w:t xml:space="preserve">, с </w:t>
      </w:r>
      <w:r w:rsidR="00792FA0" w:rsidRPr="00896B8D">
        <w:rPr>
          <w:sz w:val="24"/>
          <w:szCs w:val="24"/>
        </w:rPr>
        <w:lastRenderedPageBreak/>
        <w:t>максимальным вовлечением зрителей</w:t>
      </w:r>
      <w:r w:rsidRPr="00896B8D">
        <w:rPr>
          <w:sz w:val="24"/>
          <w:szCs w:val="24"/>
        </w:rPr>
        <w:t xml:space="preserve">; использование </w:t>
      </w:r>
      <w:r w:rsidR="00792FA0" w:rsidRPr="00896B8D">
        <w:rPr>
          <w:sz w:val="24"/>
          <w:szCs w:val="24"/>
        </w:rPr>
        <w:t xml:space="preserve">эффектных </w:t>
      </w:r>
      <w:r w:rsidR="007C34CF" w:rsidRPr="00896B8D">
        <w:rPr>
          <w:sz w:val="24"/>
          <w:szCs w:val="24"/>
        </w:rPr>
        <w:t>элементов шоу-</w:t>
      </w:r>
      <w:r w:rsidRPr="00896B8D">
        <w:rPr>
          <w:sz w:val="24"/>
          <w:szCs w:val="24"/>
        </w:rPr>
        <w:t xml:space="preserve">программы: </w:t>
      </w:r>
      <w:r w:rsidR="00792FA0" w:rsidRPr="00896B8D">
        <w:rPr>
          <w:sz w:val="24"/>
          <w:szCs w:val="24"/>
        </w:rPr>
        <w:t>музыкально-танцевальные игры,</w:t>
      </w:r>
      <w:r w:rsidR="007C34CF" w:rsidRPr="00896B8D">
        <w:rPr>
          <w:sz w:val="24"/>
          <w:szCs w:val="24"/>
        </w:rPr>
        <w:t xml:space="preserve"> яркий, красочный реквизит, музыкальное сопровождение </w:t>
      </w:r>
      <w:r w:rsidR="00AB3F4B" w:rsidRPr="00896B8D">
        <w:rPr>
          <w:sz w:val="24"/>
          <w:szCs w:val="24"/>
        </w:rPr>
        <w:t>(</w:t>
      </w:r>
      <w:r w:rsidR="00AB3F4B" w:rsidRPr="00896B8D">
        <w:rPr>
          <w:b/>
          <w:sz w:val="24"/>
          <w:szCs w:val="24"/>
          <w:u w:val="single"/>
        </w:rPr>
        <w:t>только</w:t>
      </w:r>
      <w:r w:rsidR="00AB3F4B" w:rsidRPr="00896B8D">
        <w:rPr>
          <w:sz w:val="24"/>
          <w:szCs w:val="24"/>
          <w:u w:val="single"/>
        </w:rPr>
        <w:t xml:space="preserve"> </w:t>
      </w:r>
      <w:r w:rsidR="00792FA0" w:rsidRPr="00896B8D">
        <w:rPr>
          <w:b/>
          <w:bCs/>
          <w:sz w:val="24"/>
          <w:szCs w:val="24"/>
          <w:u w:val="single"/>
        </w:rPr>
        <w:t>российских авторов и исполнителей</w:t>
      </w:r>
      <w:r w:rsidR="00AB3F4B" w:rsidRPr="00896B8D">
        <w:rPr>
          <w:b/>
          <w:bCs/>
          <w:sz w:val="24"/>
          <w:szCs w:val="24"/>
          <w:u w:val="single"/>
        </w:rPr>
        <w:t>!!!)</w:t>
      </w:r>
      <w:r w:rsidR="007C34CF" w:rsidRPr="00896B8D">
        <w:rPr>
          <w:bCs/>
          <w:sz w:val="24"/>
          <w:szCs w:val="24"/>
        </w:rPr>
        <w:t xml:space="preserve"> и другое.</w:t>
      </w:r>
    </w:p>
    <w:p w:rsidR="00896B8D" w:rsidRDefault="0007732C" w:rsidP="007C34CF">
      <w:pPr>
        <w:ind w:firstLine="567"/>
        <w:jc w:val="both"/>
        <w:rPr>
          <w:b/>
          <w:i/>
          <w:sz w:val="24"/>
          <w:szCs w:val="24"/>
        </w:rPr>
      </w:pPr>
      <w:r w:rsidRPr="00896B8D">
        <w:rPr>
          <w:b/>
          <w:i/>
          <w:sz w:val="24"/>
          <w:szCs w:val="24"/>
        </w:rPr>
        <w:t>Время проведения и</w:t>
      </w:r>
      <w:r w:rsidR="00060AB2" w:rsidRPr="00896B8D">
        <w:rPr>
          <w:b/>
          <w:i/>
          <w:sz w:val="24"/>
          <w:szCs w:val="24"/>
        </w:rPr>
        <w:t>нтерактивно-игровой программы - до</w:t>
      </w:r>
      <w:r w:rsidRPr="00896B8D">
        <w:rPr>
          <w:b/>
          <w:i/>
          <w:sz w:val="24"/>
          <w:szCs w:val="24"/>
        </w:rPr>
        <w:t xml:space="preserve"> </w:t>
      </w:r>
      <w:r w:rsidR="0081320B" w:rsidRPr="00896B8D">
        <w:rPr>
          <w:b/>
          <w:i/>
          <w:sz w:val="24"/>
          <w:szCs w:val="24"/>
        </w:rPr>
        <w:t>30</w:t>
      </w:r>
      <w:r w:rsidRPr="00896B8D">
        <w:rPr>
          <w:b/>
          <w:i/>
          <w:sz w:val="24"/>
          <w:szCs w:val="24"/>
        </w:rPr>
        <w:t xml:space="preserve"> минут.</w:t>
      </w:r>
    </w:p>
    <w:p w:rsidR="00896B8D" w:rsidRPr="00211414" w:rsidRDefault="00896B8D" w:rsidP="00896B8D">
      <w:pPr>
        <w:ind w:firstLine="567"/>
        <w:jc w:val="both"/>
        <w:rPr>
          <w:i/>
          <w:color w:val="000000"/>
          <w:sz w:val="24"/>
          <w:szCs w:val="24"/>
          <w:u w:val="single"/>
        </w:rPr>
      </w:pPr>
      <w:r w:rsidRPr="00211414">
        <w:rPr>
          <w:i/>
          <w:color w:val="000000"/>
          <w:sz w:val="24"/>
          <w:szCs w:val="24"/>
          <w:u w:val="single"/>
        </w:rPr>
        <w:t>Участникам ко</w:t>
      </w:r>
      <w:r w:rsidR="00AF7633">
        <w:rPr>
          <w:i/>
          <w:color w:val="000000"/>
          <w:sz w:val="24"/>
          <w:szCs w:val="24"/>
          <w:u w:val="single"/>
        </w:rPr>
        <w:t xml:space="preserve">нкурса запрещается </w:t>
      </w:r>
      <w:r w:rsidR="00211414" w:rsidRPr="00211414">
        <w:rPr>
          <w:i/>
          <w:color w:val="000000"/>
          <w:sz w:val="24"/>
          <w:szCs w:val="24"/>
          <w:u w:val="single"/>
        </w:rPr>
        <w:t>использовать музыкальные композиции иностранных авторов.</w:t>
      </w:r>
    </w:p>
    <w:p w:rsidR="00896B8D" w:rsidRPr="00896B8D" w:rsidRDefault="00896B8D" w:rsidP="00896B8D">
      <w:pPr>
        <w:ind w:firstLine="567"/>
        <w:jc w:val="both"/>
        <w:rPr>
          <w:rFonts w:ascii="IskraCYR" w:hAnsi="IskraCYR"/>
          <w:color w:val="000000"/>
          <w:sz w:val="24"/>
          <w:szCs w:val="24"/>
        </w:rPr>
      </w:pPr>
    </w:p>
    <w:p w:rsidR="00007E3B" w:rsidRPr="00896B8D" w:rsidRDefault="00007E3B" w:rsidP="00532B3D">
      <w:pPr>
        <w:pStyle w:val="a8"/>
        <w:tabs>
          <w:tab w:val="left" w:pos="284"/>
        </w:tabs>
        <w:ind w:left="0" w:right="-284"/>
        <w:jc w:val="center"/>
        <w:rPr>
          <w:b/>
        </w:rPr>
      </w:pPr>
      <w:r w:rsidRPr="00896B8D">
        <w:rPr>
          <w:b/>
        </w:rPr>
        <w:t>Критерии оценки:</w:t>
      </w:r>
    </w:p>
    <w:p w:rsidR="007C34CF" w:rsidRPr="00896B8D" w:rsidRDefault="00007E3B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t>-</w:t>
      </w:r>
      <w:r w:rsidRPr="00896B8D">
        <w:rPr>
          <w:b/>
        </w:rPr>
        <w:t xml:space="preserve"> </w:t>
      </w:r>
      <w:r w:rsidRPr="00896B8D">
        <w:rPr>
          <w:color w:val="000000"/>
        </w:rPr>
        <w:t>Мастерство в технике исполнения</w:t>
      </w:r>
      <w:r w:rsidR="0043297D" w:rsidRPr="00896B8D">
        <w:rPr>
          <w:color w:val="000000"/>
        </w:rPr>
        <w:t xml:space="preserve"> костюмированного персонажа</w:t>
      </w:r>
      <w:r w:rsidR="0003542E" w:rsidRPr="00896B8D">
        <w:rPr>
          <w:color w:val="000000"/>
        </w:rPr>
        <w:t>;</w:t>
      </w:r>
    </w:p>
    <w:p w:rsidR="00ED3311" w:rsidRPr="00896B8D" w:rsidRDefault="00ED3311" w:rsidP="00532B3D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rPr>
          <w:color w:val="000000"/>
        </w:rPr>
        <w:t xml:space="preserve">- </w:t>
      </w:r>
      <w:proofErr w:type="spellStart"/>
      <w:r w:rsidR="00567B9A" w:rsidRPr="00896B8D">
        <w:rPr>
          <w:color w:val="000000"/>
        </w:rPr>
        <w:t>Креативность</w:t>
      </w:r>
      <w:proofErr w:type="spellEnd"/>
      <w:r w:rsidR="00567B9A" w:rsidRPr="00896B8D">
        <w:rPr>
          <w:color w:val="000000"/>
        </w:rPr>
        <w:t xml:space="preserve"> в </w:t>
      </w:r>
      <w:r w:rsidRPr="00896B8D">
        <w:rPr>
          <w:color w:val="000000"/>
        </w:rPr>
        <w:t>пр</w:t>
      </w:r>
      <w:r w:rsidR="007C34CF" w:rsidRPr="00896B8D">
        <w:rPr>
          <w:color w:val="000000"/>
        </w:rPr>
        <w:t>едставлении</w:t>
      </w:r>
      <w:r w:rsidR="0003542E" w:rsidRPr="00896B8D">
        <w:rPr>
          <w:color w:val="000000"/>
        </w:rPr>
        <w:t xml:space="preserve"> своего сказочного персонажа</w:t>
      </w:r>
      <w:r w:rsidRPr="00896B8D">
        <w:rPr>
          <w:color w:val="000000"/>
        </w:rPr>
        <w:t>;</w:t>
      </w:r>
    </w:p>
    <w:p w:rsidR="00007E3B" w:rsidRPr="00896B8D" w:rsidRDefault="00007E3B" w:rsidP="00532B3D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rPr>
          <w:color w:val="000000"/>
        </w:rPr>
        <w:t>- Оригинальность и яркая самобытность;</w:t>
      </w:r>
    </w:p>
    <w:p w:rsidR="00060AB2" w:rsidRPr="00896B8D" w:rsidRDefault="00007E3B" w:rsidP="0010014E">
      <w:pPr>
        <w:pStyle w:val="a9"/>
        <w:spacing w:before="0" w:beforeAutospacing="0" w:after="0" w:afterAutospacing="0"/>
      </w:pPr>
      <w:r w:rsidRPr="00896B8D">
        <w:rPr>
          <w:color w:val="000000"/>
        </w:rPr>
        <w:t xml:space="preserve">- </w:t>
      </w:r>
      <w:r w:rsidR="0010014E" w:rsidRPr="00896B8D">
        <w:t>Использование современных технологий и приемов. Уникальность разработки сказочного персонажа;</w:t>
      </w:r>
    </w:p>
    <w:p w:rsidR="0010014E" w:rsidRPr="00896B8D" w:rsidRDefault="0010014E" w:rsidP="0010014E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rPr>
          <w:color w:val="000000"/>
        </w:rPr>
        <w:t xml:space="preserve">- Соответствие темы интерактивной </w:t>
      </w:r>
      <w:r w:rsidR="007C34CF" w:rsidRPr="00896B8D">
        <w:rPr>
          <w:color w:val="000000"/>
        </w:rPr>
        <w:t>шоу-</w:t>
      </w:r>
      <w:r w:rsidRPr="00896B8D">
        <w:rPr>
          <w:color w:val="000000"/>
        </w:rPr>
        <w:t>программы</w:t>
      </w:r>
      <w:r w:rsidR="00006848" w:rsidRPr="00896B8D">
        <w:rPr>
          <w:color w:val="000000"/>
        </w:rPr>
        <w:t xml:space="preserve"> образу персонажа</w:t>
      </w:r>
      <w:r w:rsidRPr="00896B8D">
        <w:rPr>
          <w:color w:val="000000"/>
        </w:rPr>
        <w:t>;</w:t>
      </w:r>
    </w:p>
    <w:p w:rsidR="007C34CF" w:rsidRPr="00896B8D" w:rsidRDefault="007C34CF" w:rsidP="0010014E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rPr>
          <w:color w:val="000000"/>
        </w:rPr>
        <w:t xml:space="preserve">- Соответствие программы возрасту </w:t>
      </w:r>
      <w:r w:rsidR="00060AB2" w:rsidRPr="00896B8D">
        <w:rPr>
          <w:color w:val="000000"/>
        </w:rPr>
        <w:t>участников и сезону года;</w:t>
      </w:r>
    </w:p>
    <w:p w:rsidR="007C34CF" w:rsidRPr="00896B8D" w:rsidRDefault="007C34CF" w:rsidP="007C34C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rPr>
          <w:color w:val="000000"/>
        </w:rPr>
        <w:t xml:space="preserve">- </w:t>
      </w:r>
      <w:r w:rsidRPr="00896B8D">
        <w:t>Новизна, оригинальность замысла и формы его воплощения в программе;</w:t>
      </w:r>
    </w:p>
    <w:p w:rsidR="0010014E" w:rsidRPr="00896B8D" w:rsidRDefault="0010014E" w:rsidP="0010014E">
      <w:pPr>
        <w:pStyle w:val="a8"/>
        <w:tabs>
          <w:tab w:val="left" w:pos="360"/>
        </w:tabs>
        <w:ind w:left="0"/>
        <w:jc w:val="both"/>
      </w:pPr>
      <w:r w:rsidRPr="00896B8D">
        <w:rPr>
          <w:color w:val="000000"/>
        </w:rPr>
        <w:t>-</w:t>
      </w:r>
      <w:r w:rsidRPr="00896B8D">
        <w:t>Исполнительское мастерство</w:t>
      </w:r>
      <w:r w:rsidR="00060AB2" w:rsidRPr="00896B8D">
        <w:t>, артистизм</w:t>
      </w:r>
      <w:r w:rsidRPr="00896B8D">
        <w:t>;</w:t>
      </w:r>
    </w:p>
    <w:p w:rsidR="007C34CF" w:rsidRPr="00896B8D" w:rsidRDefault="0010014E" w:rsidP="007C34CF">
      <w:pPr>
        <w:pStyle w:val="a8"/>
        <w:tabs>
          <w:tab w:val="left" w:pos="360"/>
        </w:tabs>
        <w:ind w:left="0"/>
        <w:jc w:val="both"/>
      </w:pPr>
      <w:r w:rsidRPr="00896B8D">
        <w:t>-Умение организовать сценическое пространство;</w:t>
      </w:r>
    </w:p>
    <w:p w:rsidR="007C34CF" w:rsidRPr="00896B8D" w:rsidRDefault="007C34CF" w:rsidP="0010014E">
      <w:pPr>
        <w:pStyle w:val="a8"/>
        <w:tabs>
          <w:tab w:val="left" w:pos="360"/>
        </w:tabs>
        <w:ind w:left="0"/>
        <w:jc w:val="both"/>
      </w:pPr>
      <w:r w:rsidRPr="00896B8D">
        <w:t xml:space="preserve">-Включенность участников </w:t>
      </w:r>
      <w:r w:rsidR="0043297D" w:rsidRPr="00896B8D">
        <w:t>в программу</w:t>
      </w:r>
      <w:r w:rsidRPr="00896B8D">
        <w:t>, их активность и заинтересованность в процессе проведения программы;</w:t>
      </w:r>
    </w:p>
    <w:p w:rsidR="00060AB2" w:rsidRPr="00896B8D" w:rsidRDefault="00060AB2" w:rsidP="0010014E">
      <w:pPr>
        <w:pStyle w:val="a8"/>
        <w:tabs>
          <w:tab w:val="left" w:pos="360"/>
        </w:tabs>
        <w:ind w:left="0"/>
        <w:jc w:val="both"/>
      </w:pPr>
      <w:r w:rsidRPr="00896B8D">
        <w:t>-Количество вовлеченных участников в интерактивную программу;</w:t>
      </w:r>
    </w:p>
    <w:p w:rsidR="0010014E" w:rsidRPr="00896B8D" w:rsidRDefault="0010014E" w:rsidP="0010014E">
      <w:pPr>
        <w:pStyle w:val="a8"/>
        <w:tabs>
          <w:tab w:val="left" w:pos="360"/>
        </w:tabs>
        <w:ind w:left="0"/>
        <w:jc w:val="both"/>
      </w:pPr>
      <w:r w:rsidRPr="00896B8D">
        <w:t>- Музыкальное и художественное оформление программы, реквизита.</w:t>
      </w:r>
    </w:p>
    <w:p w:rsidR="00007E3B" w:rsidRPr="00896B8D" w:rsidRDefault="00007E3B" w:rsidP="00532B3D">
      <w:pPr>
        <w:pStyle w:val="a8"/>
        <w:tabs>
          <w:tab w:val="left" w:pos="284"/>
        </w:tabs>
        <w:ind w:left="0" w:right="-284"/>
        <w:jc w:val="both"/>
        <w:rPr>
          <w:b/>
        </w:rPr>
      </w:pPr>
    </w:p>
    <w:p w:rsidR="00FA79EB" w:rsidRPr="00896B8D" w:rsidRDefault="00007E3B" w:rsidP="00532B3D">
      <w:pPr>
        <w:pStyle w:val="a9"/>
        <w:spacing w:before="0" w:beforeAutospacing="0" w:after="0" w:afterAutospacing="0"/>
        <w:ind w:right="-284"/>
        <w:jc w:val="center"/>
        <w:rPr>
          <w:b/>
        </w:rPr>
      </w:pPr>
      <w:r w:rsidRPr="00896B8D">
        <w:rPr>
          <w:b/>
        </w:rPr>
        <w:t>Награждение победителей конкурса:</w:t>
      </w:r>
    </w:p>
    <w:p w:rsidR="006D6319" w:rsidRPr="00896B8D" w:rsidRDefault="006D6319" w:rsidP="006D6319">
      <w:pPr>
        <w:ind w:right="56" w:firstLine="567"/>
        <w:jc w:val="both"/>
        <w:rPr>
          <w:color w:val="000000"/>
          <w:sz w:val="24"/>
          <w:szCs w:val="24"/>
        </w:rPr>
      </w:pPr>
      <w:r w:rsidRPr="00896B8D">
        <w:rPr>
          <w:color w:val="000000"/>
          <w:sz w:val="24"/>
          <w:szCs w:val="24"/>
        </w:rPr>
        <w:t>По итогам конкурса участникам присуждаются:</w:t>
      </w:r>
    </w:p>
    <w:p w:rsidR="006D6319" w:rsidRPr="00896B8D" w:rsidRDefault="00433F8D" w:rsidP="006D6319">
      <w:pPr>
        <w:ind w:right="56"/>
        <w:jc w:val="both"/>
        <w:rPr>
          <w:color w:val="000000"/>
          <w:sz w:val="24"/>
          <w:szCs w:val="24"/>
        </w:rPr>
      </w:pPr>
      <w:r w:rsidRPr="00896B8D">
        <w:rPr>
          <w:color w:val="000000"/>
          <w:sz w:val="24"/>
          <w:szCs w:val="24"/>
        </w:rPr>
        <w:t>- звание Лауреата</w:t>
      </w:r>
      <w:r w:rsidR="0043297D" w:rsidRPr="00896B8D">
        <w:rPr>
          <w:color w:val="000000"/>
          <w:sz w:val="24"/>
          <w:szCs w:val="24"/>
        </w:rPr>
        <w:t xml:space="preserve"> </w:t>
      </w:r>
      <w:r w:rsidR="0043297D" w:rsidRPr="00896B8D">
        <w:rPr>
          <w:color w:val="000000"/>
          <w:sz w:val="24"/>
          <w:szCs w:val="24"/>
          <w:lang w:val="en-US"/>
        </w:rPr>
        <w:t>I</w:t>
      </w:r>
      <w:r w:rsidR="0043297D" w:rsidRPr="00896B8D">
        <w:rPr>
          <w:color w:val="000000"/>
          <w:sz w:val="24"/>
          <w:szCs w:val="24"/>
        </w:rPr>
        <w:t xml:space="preserve">, </w:t>
      </w:r>
      <w:r w:rsidR="0043297D" w:rsidRPr="00896B8D">
        <w:rPr>
          <w:color w:val="000000"/>
          <w:sz w:val="24"/>
          <w:szCs w:val="24"/>
          <w:lang w:val="en-US"/>
        </w:rPr>
        <w:t>II</w:t>
      </w:r>
      <w:r w:rsidR="0043297D" w:rsidRPr="00896B8D">
        <w:rPr>
          <w:color w:val="000000"/>
          <w:sz w:val="24"/>
          <w:szCs w:val="24"/>
        </w:rPr>
        <w:t xml:space="preserve">, </w:t>
      </w:r>
      <w:r w:rsidR="0043297D" w:rsidRPr="00896B8D">
        <w:rPr>
          <w:color w:val="000000"/>
          <w:sz w:val="24"/>
          <w:szCs w:val="24"/>
          <w:lang w:val="en-US"/>
        </w:rPr>
        <w:t>III</w:t>
      </w:r>
      <w:r w:rsidR="00370F01" w:rsidRPr="00896B8D">
        <w:rPr>
          <w:color w:val="000000"/>
          <w:sz w:val="24"/>
          <w:szCs w:val="24"/>
        </w:rPr>
        <w:t xml:space="preserve"> степени</w:t>
      </w:r>
      <w:r w:rsidRPr="00896B8D">
        <w:rPr>
          <w:color w:val="000000"/>
          <w:sz w:val="24"/>
          <w:szCs w:val="24"/>
        </w:rPr>
        <w:t>;</w:t>
      </w:r>
    </w:p>
    <w:p w:rsidR="00433F8D" w:rsidRPr="00896B8D" w:rsidRDefault="00433F8D" w:rsidP="006D6319">
      <w:pPr>
        <w:ind w:right="56"/>
        <w:jc w:val="both"/>
        <w:rPr>
          <w:color w:val="000000"/>
          <w:sz w:val="24"/>
          <w:szCs w:val="24"/>
        </w:rPr>
      </w:pPr>
      <w:r w:rsidRPr="00896B8D">
        <w:rPr>
          <w:color w:val="000000"/>
          <w:sz w:val="24"/>
          <w:szCs w:val="24"/>
        </w:rPr>
        <w:t>- звание Дипломанта.</w:t>
      </w:r>
    </w:p>
    <w:p w:rsidR="006D6319" w:rsidRPr="00896B8D" w:rsidRDefault="006D6319" w:rsidP="006D6319">
      <w:pPr>
        <w:ind w:right="56"/>
        <w:jc w:val="both"/>
        <w:rPr>
          <w:color w:val="000000"/>
          <w:sz w:val="24"/>
          <w:szCs w:val="24"/>
        </w:rPr>
      </w:pPr>
      <w:r w:rsidRPr="00896B8D">
        <w:rPr>
          <w:color w:val="000000"/>
          <w:sz w:val="24"/>
          <w:szCs w:val="24"/>
        </w:rPr>
        <w:t>Жюри имеет право:</w:t>
      </w:r>
    </w:p>
    <w:p w:rsidR="006D6319" w:rsidRPr="00896B8D" w:rsidRDefault="006D6319" w:rsidP="006D6319">
      <w:pPr>
        <w:ind w:right="56"/>
        <w:jc w:val="both"/>
        <w:rPr>
          <w:color w:val="000000"/>
          <w:sz w:val="24"/>
          <w:szCs w:val="24"/>
        </w:rPr>
      </w:pPr>
      <w:r w:rsidRPr="00896B8D">
        <w:rPr>
          <w:color w:val="000000"/>
          <w:sz w:val="24"/>
          <w:szCs w:val="24"/>
        </w:rPr>
        <w:t>- п</w:t>
      </w:r>
      <w:r w:rsidR="00433F8D" w:rsidRPr="00896B8D">
        <w:rPr>
          <w:color w:val="000000"/>
          <w:sz w:val="24"/>
          <w:szCs w:val="24"/>
        </w:rPr>
        <w:t>рисуждать не все призовые места;</w:t>
      </w:r>
    </w:p>
    <w:p w:rsidR="006D6319" w:rsidRPr="00896B8D" w:rsidRDefault="006D6319" w:rsidP="0007732C">
      <w:pPr>
        <w:ind w:right="56"/>
        <w:jc w:val="both"/>
        <w:rPr>
          <w:color w:val="000000"/>
          <w:sz w:val="24"/>
          <w:szCs w:val="24"/>
        </w:rPr>
      </w:pPr>
      <w:r w:rsidRPr="00896B8D">
        <w:rPr>
          <w:color w:val="000000"/>
          <w:sz w:val="24"/>
          <w:szCs w:val="24"/>
        </w:rPr>
        <w:t xml:space="preserve">- вручать равноценные дипломы двум или более </w:t>
      </w:r>
      <w:r w:rsidR="0094277B" w:rsidRPr="00896B8D">
        <w:rPr>
          <w:color w:val="000000"/>
          <w:sz w:val="24"/>
          <w:szCs w:val="24"/>
        </w:rPr>
        <w:t xml:space="preserve">коллективам или </w:t>
      </w:r>
      <w:r w:rsidR="003702CB" w:rsidRPr="00896B8D">
        <w:rPr>
          <w:color w:val="000000"/>
          <w:sz w:val="24"/>
          <w:szCs w:val="24"/>
        </w:rPr>
        <w:t>участникам.</w:t>
      </w:r>
    </w:p>
    <w:p w:rsidR="00FA79EB" w:rsidRPr="00896B8D" w:rsidRDefault="00FA79EB" w:rsidP="00532B3D">
      <w:pPr>
        <w:pStyle w:val="a9"/>
        <w:spacing w:before="0" w:beforeAutospacing="0" w:after="0" w:afterAutospacing="0"/>
        <w:ind w:right="-284"/>
        <w:rPr>
          <w:b/>
        </w:rPr>
      </w:pPr>
    </w:p>
    <w:p w:rsidR="00007E3B" w:rsidRPr="00896B8D" w:rsidRDefault="00007E3B" w:rsidP="00532B3D">
      <w:pPr>
        <w:pStyle w:val="a9"/>
        <w:spacing w:before="0" w:beforeAutospacing="0" w:after="0" w:afterAutospacing="0"/>
        <w:ind w:right="-284"/>
        <w:jc w:val="center"/>
        <w:rPr>
          <w:b/>
        </w:rPr>
      </w:pPr>
      <w:r w:rsidRPr="00896B8D">
        <w:rPr>
          <w:b/>
        </w:rPr>
        <w:t>Финансовые условия</w:t>
      </w:r>
      <w:r w:rsidR="00FA79EB" w:rsidRPr="00896B8D">
        <w:rPr>
          <w:b/>
        </w:rPr>
        <w:t>:</w:t>
      </w:r>
    </w:p>
    <w:p w:rsidR="00FA79EB" w:rsidRPr="00896B8D" w:rsidRDefault="00007E3B" w:rsidP="00532B3D">
      <w:pPr>
        <w:pStyle w:val="a9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96B8D">
        <w:rPr>
          <w:color w:val="000000"/>
        </w:rPr>
        <w:t>Оплата за участие в конкурсе не предусмотрена. Проезд, проживание и питание участников конкурса, а так же сопровождающих лиц за счет направляющей стороны.</w:t>
      </w:r>
    </w:p>
    <w:p w:rsidR="00FA79EB" w:rsidRPr="00896B8D" w:rsidRDefault="00007E3B" w:rsidP="00532B3D">
      <w:pPr>
        <w:pStyle w:val="a9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96B8D">
        <w:rPr>
          <w:color w:val="000000"/>
        </w:rPr>
        <w:t xml:space="preserve">Для участия в конкурсе </w:t>
      </w:r>
      <w:r w:rsidR="00FA79EB" w:rsidRPr="00896B8D">
        <w:rPr>
          <w:color w:val="000000"/>
        </w:rPr>
        <w:t>на</w:t>
      </w:r>
      <w:r w:rsidR="00707FC2" w:rsidRPr="00896B8D">
        <w:t xml:space="preserve"> лучший сказочный персонаж «Сырные фантазии»</w:t>
      </w:r>
      <w:r w:rsidR="00C26172" w:rsidRPr="00896B8D">
        <w:t xml:space="preserve"> </w:t>
      </w:r>
      <w:r w:rsidRPr="00896B8D">
        <w:rPr>
          <w:color w:val="000000"/>
        </w:rPr>
        <w:t>в адрес оргкомитета: 156000, г. Кострома, ул. Советская, д. 23, ОГБУК «Облас</w:t>
      </w:r>
      <w:r w:rsidR="006F7402" w:rsidRPr="00896B8D">
        <w:rPr>
          <w:color w:val="000000"/>
        </w:rPr>
        <w:t>тной Дом народного творчества</w:t>
      </w:r>
      <w:r w:rsidR="00DD5A90" w:rsidRPr="00896B8D">
        <w:rPr>
          <w:color w:val="000000"/>
        </w:rPr>
        <w:t xml:space="preserve"> им. Иосифа Кобзона</w:t>
      </w:r>
      <w:r w:rsidR="006F7402" w:rsidRPr="00896B8D">
        <w:rPr>
          <w:color w:val="000000"/>
        </w:rPr>
        <w:t xml:space="preserve">», </w:t>
      </w:r>
      <w:r w:rsidRPr="00896B8D">
        <w:rPr>
          <w:color w:val="000000"/>
        </w:rPr>
        <w:t xml:space="preserve">по электронной почте: </w:t>
      </w:r>
      <w:proofErr w:type="spellStart"/>
      <w:proofErr w:type="gramStart"/>
      <w:r w:rsidRPr="00896B8D">
        <w:rPr>
          <w:color w:val="000000"/>
        </w:rPr>
        <w:t>Е</w:t>
      </w:r>
      <w:proofErr w:type="gramEnd"/>
      <w:r w:rsidRPr="00896B8D">
        <w:rPr>
          <w:color w:val="000000"/>
        </w:rPr>
        <w:t>-mail</w:t>
      </w:r>
      <w:proofErr w:type="spellEnd"/>
      <w:r w:rsidRPr="00896B8D">
        <w:rPr>
          <w:color w:val="000000"/>
        </w:rPr>
        <w:t xml:space="preserve">: </w:t>
      </w:r>
      <w:r w:rsidR="00FA79EB" w:rsidRPr="00896B8D">
        <w:rPr>
          <w:color w:val="000000"/>
        </w:rPr>
        <w:t xml:space="preserve">odntinform@mail.ru </w:t>
      </w:r>
      <w:r w:rsidR="00252A93" w:rsidRPr="00896B8D">
        <w:rPr>
          <w:b/>
          <w:color w:val="000000" w:themeColor="text1"/>
        </w:rPr>
        <w:t xml:space="preserve">до </w:t>
      </w:r>
      <w:r w:rsidR="00006848" w:rsidRPr="00896B8D">
        <w:rPr>
          <w:b/>
          <w:color w:val="000000" w:themeColor="text1"/>
        </w:rPr>
        <w:t>20</w:t>
      </w:r>
      <w:r w:rsidR="00707FC2" w:rsidRPr="00896B8D">
        <w:rPr>
          <w:b/>
          <w:color w:val="000000" w:themeColor="text1"/>
        </w:rPr>
        <w:t xml:space="preserve"> ию</w:t>
      </w:r>
      <w:r w:rsidR="00B2700B" w:rsidRPr="00896B8D">
        <w:rPr>
          <w:b/>
          <w:color w:val="000000" w:themeColor="text1"/>
        </w:rPr>
        <w:t>н</w:t>
      </w:r>
      <w:r w:rsidR="00707FC2" w:rsidRPr="00896B8D">
        <w:rPr>
          <w:b/>
          <w:color w:val="000000" w:themeColor="text1"/>
        </w:rPr>
        <w:t>я</w:t>
      </w:r>
      <w:r w:rsidR="00C26172" w:rsidRPr="00896B8D">
        <w:rPr>
          <w:b/>
          <w:color w:val="000000" w:themeColor="text1"/>
        </w:rPr>
        <w:t xml:space="preserve"> </w:t>
      </w:r>
      <w:r w:rsidRPr="00896B8D">
        <w:rPr>
          <w:color w:val="000000"/>
        </w:rPr>
        <w:t>необходимо выслать заявку-анкету у</w:t>
      </w:r>
      <w:r w:rsidR="00FA79EB" w:rsidRPr="00896B8D">
        <w:rPr>
          <w:color w:val="000000"/>
        </w:rPr>
        <w:t>частника конкурса (приложение №</w:t>
      </w:r>
      <w:r w:rsidRPr="00896B8D">
        <w:rPr>
          <w:color w:val="000000"/>
        </w:rPr>
        <w:t>1).</w:t>
      </w:r>
    </w:p>
    <w:p w:rsidR="00FA79EB" w:rsidRPr="00896B8D" w:rsidRDefault="00007E3B" w:rsidP="00532B3D">
      <w:pPr>
        <w:pStyle w:val="a9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96B8D">
        <w:rPr>
          <w:color w:val="000000"/>
        </w:rPr>
        <w:t>Подача заявки является согласием участника на видео и фотосъемку мероприятия.</w:t>
      </w:r>
    </w:p>
    <w:p w:rsidR="00F2626C" w:rsidRPr="00896B8D" w:rsidRDefault="00F2626C" w:rsidP="00532B3D">
      <w:pPr>
        <w:pStyle w:val="a9"/>
        <w:spacing w:before="0" w:beforeAutospacing="0" w:after="0" w:afterAutospacing="0"/>
        <w:ind w:right="-284"/>
        <w:rPr>
          <w:b/>
          <w:color w:val="000000"/>
        </w:rPr>
      </w:pPr>
    </w:p>
    <w:p w:rsidR="00252A93" w:rsidRPr="00896B8D" w:rsidRDefault="00007E3B" w:rsidP="00532B3D">
      <w:pPr>
        <w:pStyle w:val="a9"/>
        <w:spacing w:before="0" w:beforeAutospacing="0" w:after="0" w:afterAutospacing="0"/>
        <w:ind w:right="-284"/>
        <w:jc w:val="both"/>
        <w:rPr>
          <w:b/>
          <w:color w:val="000000"/>
        </w:rPr>
      </w:pPr>
      <w:r w:rsidRPr="00896B8D">
        <w:rPr>
          <w:b/>
          <w:color w:val="000000"/>
        </w:rPr>
        <w:t>Контактные телефоны</w:t>
      </w:r>
      <w:r w:rsidR="00FA79EB" w:rsidRPr="00896B8D">
        <w:rPr>
          <w:b/>
          <w:color w:val="000000"/>
        </w:rPr>
        <w:t>:</w:t>
      </w:r>
    </w:p>
    <w:p w:rsidR="00252A93" w:rsidRPr="00896B8D" w:rsidRDefault="00252A93" w:rsidP="00532B3D">
      <w:pPr>
        <w:pStyle w:val="a9"/>
        <w:spacing w:before="0" w:beforeAutospacing="0" w:after="0" w:afterAutospacing="0"/>
        <w:ind w:right="-284"/>
        <w:jc w:val="both"/>
        <w:rPr>
          <w:b/>
          <w:color w:val="000000"/>
        </w:rPr>
      </w:pPr>
    </w:p>
    <w:p w:rsidR="00252A93" w:rsidRPr="00896B8D" w:rsidRDefault="00252A93" w:rsidP="00252A93">
      <w:pPr>
        <w:jc w:val="both"/>
        <w:rPr>
          <w:sz w:val="24"/>
          <w:szCs w:val="24"/>
        </w:rPr>
      </w:pPr>
      <w:r w:rsidRPr="00896B8D">
        <w:rPr>
          <w:sz w:val="24"/>
          <w:szCs w:val="24"/>
        </w:rPr>
        <w:t>8 (4942) 47-20-33 – Меньшикова Елена Леонидовна, заместитель директора ОГБУК «Областной Дом народного творчества им. Иосифа Кобзона»;</w:t>
      </w:r>
    </w:p>
    <w:p w:rsidR="00B2700B" w:rsidRPr="00896B8D" w:rsidRDefault="00707FC2" w:rsidP="00252A93">
      <w:pPr>
        <w:pStyle w:val="a9"/>
        <w:ind w:right="-284"/>
      </w:pPr>
      <w:r w:rsidRPr="00896B8D">
        <w:rPr>
          <w:color w:val="000000"/>
        </w:rPr>
        <w:t xml:space="preserve">8 (4942) </w:t>
      </w:r>
      <w:r w:rsidR="00B2700B" w:rsidRPr="00896B8D">
        <w:rPr>
          <w:color w:val="000000"/>
        </w:rPr>
        <w:t>31-22-42</w:t>
      </w:r>
      <w:r w:rsidR="004404F7" w:rsidRPr="00896B8D">
        <w:rPr>
          <w:color w:val="000000"/>
        </w:rPr>
        <w:t xml:space="preserve"> – </w:t>
      </w:r>
      <w:r w:rsidR="00252A93" w:rsidRPr="00896B8D">
        <w:rPr>
          <w:color w:val="000000"/>
        </w:rPr>
        <w:t>Дружинина</w:t>
      </w:r>
      <w:r w:rsidR="00B2700B" w:rsidRPr="00896B8D">
        <w:rPr>
          <w:color w:val="000000"/>
        </w:rPr>
        <w:t xml:space="preserve"> Наталия Леонидовна</w:t>
      </w:r>
      <w:r w:rsidRPr="00896B8D">
        <w:rPr>
          <w:color w:val="000000"/>
        </w:rPr>
        <w:t xml:space="preserve">, </w:t>
      </w:r>
      <w:r w:rsidR="00252A93" w:rsidRPr="00896B8D">
        <w:t xml:space="preserve">заместитель директора </w:t>
      </w:r>
      <w:r w:rsidR="00B2700B" w:rsidRPr="00896B8D">
        <w:t>ОГБУК «Областной Дом народного</w:t>
      </w:r>
      <w:r w:rsidR="00252A93" w:rsidRPr="00896B8D">
        <w:t xml:space="preserve"> творчества им. Иосифа Кобзона».</w:t>
      </w:r>
    </w:p>
    <w:p w:rsidR="0010014E" w:rsidRPr="000962C6" w:rsidRDefault="00D07AE0" w:rsidP="000962C6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r w:rsidRPr="00896B8D">
        <w:rPr>
          <w:color w:val="000000"/>
        </w:rPr>
        <w:t xml:space="preserve">8 (4942) </w:t>
      </w:r>
      <w:r w:rsidR="00DD5A90" w:rsidRPr="00896B8D">
        <w:rPr>
          <w:color w:val="000000"/>
        </w:rPr>
        <w:t xml:space="preserve">31-22-42 </w:t>
      </w:r>
      <w:r w:rsidRPr="00896B8D">
        <w:rPr>
          <w:color w:val="000000"/>
        </w:rPr>
        <w:t xml:space="preserve">– </w:t>
      </w:r>
      <w:proofErr w:type="spellStart"/>
      <w:r w:rsidR="00DD5A90" w:rsidRPr="00896B8D">
        <w:rPr>
          <w:color w:val="000000"/>
        </w:rPr>
        <w:t>Девятерикова</w:t>
      </w:r>
      <w:proofErr w:type="spellEnd"/>
      <w:r w:rsidR="00DD5A90" w:rsidRPr="00896B8D">
        <w:rPr>
          <w:color w:val="000000"/>
        </w:rPr>
        <w:t xml:space="preserve"> Анна Романовна</w:t>
      </w:r>
      <w:r w:rsidRPr="00896B8D">
        <w:rPr>
          <w:color w:val="000000"/>
        </w:rPr>
        <w:t xml:space="preserve">, </w:t>
      </w:r>
      <w:proofErr w:type="spellStart"/>
      <w:r w:rsidR="00DD5A90" w:rsidRPr="00896B8D">
        <w:rPr>
          <w:color w:val="000000"/>
        </w:rPr>
        <w:t>зав</w:t>
      </w:r>
      <w:proofErr w:type="gramStart"/>
      <w:r w:rsidR="00DD5A90" w:rsidRPr="00896B8D">
        <w:rPr>
          <w:color w:val="000000"/>
        </w:rPr>
        <w:t>.с</w:t>
      </w:r>
      <w:proofErr w:type="gramEnd"/>
      <w:r w:rsidR="00DD5A90" w:rsidRPr="00896B8D">
        <w:rPr>
          <w:color w:val="000000"/>
        </w:rPr>
        <w:t>ектором</w:t>
      </w:r>
      <w:r w:rsidRPr="00896B8D">
        <w:rPr>
          <w:color w:val="000000"/>
        </w:rPr>
        <w:t>ОГБУК</w:t>
      </w:r>
      <w:proofErr w:type="spellEnd"/>
      <w:r w:rsidRPr="00896B8D">
        <w:rPr>
          <w:color w:val="000000"/>
        </w:rPr>
        <w:t xml:space="preserve"> «Областной Дом народного</w:t>
      </w:r>
      <w:r w:rsidR="000962C6">
        <w:rPr>
          <w:color w:val="000000"/>
        </w:rPr>
        <w:t xml:space="preserve"> творчества им. Иосифа Кобзона».</w:t>
      </w:r>
    </w:p>
    <w:p w:rsidR="00740711" w:rsidRDefault="00740711" w:rsidP="00740711">
      <w:pPr>
        <w:pStyle w:val="a9"/>
        <w:ind w:right="-284"/>
        <w:rPr>
          <w:color w:val="000000"/>
          <w:sz w:val="28"/>
          <w:szCs w:val="28"/>
        </w:rPr>
      </w:pPr>
    </w:p>
    <w:p w:rsidR="00FA79EB" w:rsidRPr="00B93686" w:rsidRDefault="00FA79EB" w:rsidP="00B93686">
      <w:pPr>
        <w:pStyle w:val="a9"/>
        <w:ind w:right="-284"/>
        <w:jc w:val="right"/>
        <w:rPr>
          <w:color w:val="000000"/>
          <w:szCs w:val="28"/>
        </w:rPr>
      </w:pPr>
      <w:r w:rsidRPr="00B93686">
        <w:rPr>
          <w:color w:val="000000"/>
          <w:szCs w:val="28"/>
        </w:rPr>
        <w:lastRenderedPageBreak/>
        <w:t>ПРИЛОЖЕНИЕ №1</w:t>
      </w:r>
    </w:p>
    <w:p w:rsidR="00ED3311" w:rsidRPr="00B93686" w:rsidRDefault="00ED3311" w:rsidP="00B93686">
      <w:pPr>
        <w:pStyle w:val="a9"/>
        <w:spacing w:before="0" w:beforeAutospacing="0" w:after="0" w:afterAutospacing="0"/>
        <w:ind w:right="-284"/>
        <w:jc w:val="center"/>
        <w:rPr>
          <w:b/>
          <w:color w:val="000000"/>
          <w:szCs w:val="28"/>
        </w:rPr>
      </w:pPr>
    </w:p>
    <w:p w:rsidR="00FA79EB" w:rsidRPr="00B93686" w:rsidRDefault="00FA79EB" w:rsidP="00B93686">
      <w:pPr>
        <w:pStyle w:val="a9"/>
        <w:spacing w:before="0" w:beforeAutospacing="0" w:after="0" w:afterAutospacing="0"/>
        <w:ind w:right="-284"/>
        <w:jc w:val="center"/>
        <w:rPr>
          <w:b/>
          <w:color w:val="000000"/>
          <w:szCs w:val="28"/>
        </w:rPr>
      </w:pPr>
      <w:r w:rsidRPr="00B93686">
        <w:rPr>
          <w:b/>
          <w:color w:val="000000"/>
          <w:szCs w:val="28"/>
        </w:rPr>
        <w:t>АНКЕТА-ЗАЯВКА</w:t>
      </w:r>
    </w:p>
    <w:p w:rsidR="00707FC2" w:rsidRPr="00B93686" w:rsidRDefault="00FA79EB" w:rsidP="00B93686">
      <w:pPr>
        <w:ind w:right="-284"/>
        <w:jc w:val="center"/>
        <w:rPr>
          <w:sz w:val="24"/>
          <w:szCs w:val="28"/>
        </w:rPr>
      </w:pPr>
      <w:r w:rsidRPr="00B93686">
        <w:rPr>
          <w:color w:val="000000"/>
          <w:sz w:val="24"/>
          <w:szCs w:val="28"/>
        </w:rPr>
        <w:t xml:space="preserve">на участие в </w:t>
      </w:r>
      <w:r w:rsidR="00ED3311" w:rsidRPr="00B93686">
        <w:rPr>
          <w:sz w:val="24"/>
          <w:szCs w:val="28"/>
        </w:rPr>
        <w:t>конкурсе</w:t>
      </w:r>
      <w:r w:rsidR="00707FC2" w:rsidRPr="00B93686">
        <w:rPr>
          <w:sz w:val="24"/>
          <w:szCs w:val="28"/>
        </w:rPr>
        <w:t xml:space="preserve"> лучший </w:t>
      </w:r>
      <w:r w:rsidR="00D40CC0" w:rsidRPr="00B93686">
        <w:rPr>
          <w:sz w:val="24"/>
          <w:szCs w:val="28"/>
        </w:rPr>
        <w:t xml:space="preserve">костюмированный </w:t>
      </w:r>
      <w:r w:rsidR="00707FC2" w:rsidRPr="00B93686">
        <w:rPr>
          <w:sz w:val="24"/>
          <w:szCs w:val="28"/>
        </w:rPr>
        <w:t xml:space="preserve">сказочный персонаж </w:t>
      </w:r>
    </w:p>
    <w:p w:rsidR="00ED3311" w:rsidRPr="00B93686" w:rsidRDefault="00707FC2" w:rsidP="00B93686">
      <w:pPr>
        <w:ind w:right="-284"/>
        <w:jc w:val="center"/>
        <w:rPr>
          <w:sz w:val="24"/>
          <w:szCs w:val="28"/>
        </w:rPr>
      </w:pPr>
      <w:r w:rsidRPr="00B93686">
        <w:rPr>
          <w:sz w:val="24"/>
          <w:szCs w:val="28"/>
        </w:rPr>
        <w:t>«Сырные фантазии</w:t>
      </w:r>
      <w:r w:rsidR="00ED3311" w:rsidRPr="00B93686">
        <w:rPr>
          <w:sz w:val="24"/>
          <w:szCs w:val="28"/>
        </w:rPr>
        <w:t>»</w:t>
      </w:r>
      <w:r w:rsidR="00D40CC0" w:rsidRPr="00B93686">
        <w:rPr>
          <w:sz w:val="24"/>
          <w:szCs w:val="28"/>
        </w:rPr>
        <w:t>.</w:t>
      </w:r>
    </w:p>
    <w:p w:rsidR="002244C8" w:rsidRPr="00B93686" w:rsidRDefault="002244C8" w:rsidP="00B93686">
      <w:pPr>
        <w:ind w:right="-284"/>
        <w:jc w:val="center"/>
        <w:rPr>
          <w:sz w:val="24"/>
          <w:szCs w:val="28"/>
        </w:rPr>
      </w:pPr>
    </w:p>
    <w:p w:rsidR="002244C8" w:rsidRPr="00B93686" w:rsidRDefault="002244C8" w:rsidP="00B93686">
      <w:pPr>
        <w:ind w:right="-284"/>
        <w:rPr>
          <w:sz w:val="24"/>
          <w:szCs w:val="28"/>
        </w:rPr>
      </w:pPr>
      <w:r w:rsidRPr="00B93686">
        <w:rPr>
          <w:sz w:val="24"/>
          <w:szCs w:val="28"/>
        </w:rPr>
        <w:t>1. Муниципальное образование</w:t>
      </w:r>
      <w:r w:rsidR="003954B5">
        <w:rPr>
          <w:sz w:val="24"/>
          <w:szCs w:val="28"/>
        </w:rPr>
        <w:t>: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__________________________________________________________________</w:t>
      </w:r>
      <w:r w:rsidR="00B93686" w:rsidRPr="00B93686">
        <w:rPr>
          <w:color w:val="000000"/>
          <w:szCs w:val="28"/>
        </w:rPr>
        <w:t>_______________</w:t>
      </w:r>
    </w:p>
    <w:p w:rsidR="002244C8" w:rsidRPr="00B93686" w:rsidRDefault="002244C8" w:rsidP="00B93686">
      <w:pPr>
        <w:ind w:right="-284"/>
        <w:rPr>
          <w:sz w:val="24"/>
          <w:szCs w:val="28"/>
        </w:rPr>
      </w:pPr>
    </w:p>
    <w:p w:rsidR="002244C8" w:rsidRPr="00B93686" w:rsidRDefault="002244C8" w:rsidP="00B93686">
      <w:pPr>
        <w:ind w:right="-284"/>
        <w:rPr>
          <w:sz w:val="24"/>
          <w:szCs w:val="28"/>
        </w:rPr>
      </w:pPr>
      <w:r w:rsidRPr="00B93686">
        <w:rPr>
          <w:sz w:val="24"/>
          <w:szCs w:val="28"/>
        </w:rPr>
        <w:t>2.Название учреждения, представляющего сказочного персонажа</w:t>
      </w:r>
      <w:r w:rsidR="003954B5">
        <w:rPr>
          <w:sz w:val="24"/>
          <w:szCs w:val="28"/>
        </w:rPr>
        <w:t>: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</w:t>
      </w:r>
      <w:r w:rsidR="00B93686" w:rsidRPr="00B93686">
        <w:rPr>
          <w:color w:val="000000"/>
          <w:szCs w:val="28"/>
        </w:rPr>
        <w:t>_______________</w:t>
      </w:r>
      <w:r w:rsidRPr="00B93686">
        <w:rPr>
          <w:color w:val="000000"/>
          <w:szCs w:val="28"/>
        </w:rPr>
        <w:t>__</w:t>
      </w:r>
    </w:p>
    <w:p w:rsidR="00FA79EB" w:rsidRPr="00B93686" w:rsidRDefault="00FA79EB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D40CC0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3.</w:t>
      </w:r>
      <w:r w:rsidR="00D40CC0" w:rsidRPr="00B93686">
        <w:rPr>
          <w:color w:val="000000"/>
          <w:szCs w:val="28"/>
        </w:rPr>
        <w:t>Название костюмированного сказочного персонажа</w:t>
      </w:r>
      <w:r w:rsidR="003954B5">
        <w:rPr>
          <w:color w:val="000000"/>
          <w:szCs w:val="28"/>
        </w:rPr>
        <w:t>:</w:t>
      </w:r>
    </w:p>
    <w:p w:rsidR="00D40CC0" w:rsidRPr="00B93686" w:rsidRDefault="00D40CC0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_________________________________________________________________</w:t>
      </w:r>
      <w:r w:rsidR="00B93686" w:rsidRPr="00B93686">
        <w:rPr>
          <w:color w:val="000000"/>
          <w:szCs w:val="28"/>
        </w:rPr>
        <w:t>____________</w:t>
      </w:r>
      <w:r w:rsidRPr="00B93686">
        <w:rPr>
          <w:color w:val="000000"/>
          <w:szCs w:val="28"/>
        </w:rPr>
        <w:t>_</w:t>
      </w:r>
      <w:r w:rsidR="00B93686" w:rsidRPr="00B93686">
        <w:rPr>
          <w:color w:val="000000"/>
          <w:szCs w:val="28"/>
        </w:rPr>
        <w:t>___</w:t>
      </w:r>
    </w:p>
    <w:p w:rsidR="00532B3D" w:rsidRPr="00B93686" w:rsidRDefault="00532B3D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3954B5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4.</w:t>
      </w:r>
      <w:r w:rsidR="00D40CC0" w:rsidRPr="00B93686">
        <w:rPr>
          <w:color w:val="000000"/>
          <w:szCs w:val="28"/>
        </w:rPr>
        <w:t>Краткое описан</w:t>
      </w:r>
      <w:r w:rsidR="003954B5">
        <w:rPr>
          <w:color w:val="000000"/>
          <w:szCs w:val="28"/>
        </w:rPr>
        <w:t xml:space="preserve">ие (кто представлен, с кем и т. </w:t>
      </w:r>
      <w:r w:rsidR="00D40CC0" w:rsidRPr="00B93686">
        <w:rPr>
          <w:color w:val="000000"/>
          <w:szCs w:val="28"/>
        </w:rPr>
        <w:t>д.)</w:t>
      </w:r>
      <w:r w:rsidR="003954B5">
        <w:rPr>
          <w:color w:val="000000"/>
          <w:szCs w:val="28"/>
        </w:rPr>
        <w:t>:</w:t>
      </w:r>
    </w:p>
    <w:p w:rsidR="00D40CC0" w:rsidRPr="00B93686" w:rsidRDefault="003954B5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>
        <w:rPr>
          <w:color w:val="000000"/>
          <w:szCs w:val="28"/>
        </w:rPr>
        <w:t>____</w:t>
      </w:r>
      <w:r w:rsidR="00D40CC0" w:rsidRPr="00B93686">
        <w:rPr>
          <w:color w:val="000000"/>
          <w:szCs w:val="28"/>
        </w:rPr>
        <w:t>_________________________________________________________</w:t>
      </w:r>
      <w:r>
        <w:rPr>
          <w:color w:val="000000"/>
          <w:szCs w:val="28"/>
        </w:rPr>
        <w:t>____________________</w:t>
      </w:r>
    </w:p>
    <w:p w:rsidR="00D40CC0" w:rsidRPr="00B93686" w:rsidRDefault="00D40CC0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__________________________________________________________________</w:t>
      </w:r>
      <w:r w:rsidR="00B93686" w:rsidRPr="00B93686">
        <w:rPr>
          <w:color w:val="000000"/>
          <w:szCs w:val="28"/>
        </w:rPr>
        <w:t>_______________</w:t>
      </w:r>
    </w:p>
    <w:p w:rsidR="00FA79EB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5.</w:t>
      </w:r>
      <w:r w:rsidR="00FA79EB" w:rsidRPr="00B93686">
        <w:rPr>
          <w:color w:val="000000"/>
          <w:szCs w:val="28"/>
        </w:rPr>
        <w:t>Ф.И.О. автор</w:t>
      </w:r>
      <w:proofErr w:type="gramStart"/>
      <w:r w:rsidR="00FA79EB" w:rsidRPr="00B93686">
        <w:rPr>
          <w:color w:val="000000"/>
          <w:szCs w:val="28"/>
        </w:rPr>
        <w:t>а</w:t>
      </w:r>
      <w:r w:rsidR="00ED3311" w:rsidRPr="00B93686">
        <w:rPr>
          <w:color w:val="000000"/>
          <w:szCs w:val="28"/>
        </w:rPr>
        <w:t>(</w:t>
      </w:r>
      <w:proofErr w:type="spellStart"/>
      <w:proofErr w:type="gramEnd"/>
      <w:r w:rsidR="00ED3311" w:rsidRPr="00B93686">
        <w:rPr>
          <w:color w:val="000000"/>
          <w:szCs w:val="28"/>
        </w:rPr>
        <w:t>ов</w:t>
      </w:r>
      <w:proofErr w:type="spellEnd"/>
      <w:r w:rsidR="00ED3311" w:rsidRPr="00B93686">
        <w:rPr>
          <w:color w:val="000000"/>
          <w:szCs w:val="28"/>
        </w:rPr>
        <w:t>)полностью</w:t>
      </w:r>
      <w:r w:rsidR="003954B5">
        <w:rPr>
          <w:color w:val="000000"/>
          <w:szCs w:val="28"/>
        </w:rPr>
        <w:t>:</w:t>
      </w:r>
    </w:p>
    <w:p w:rsidR="00D40CC0" w:rsidRPr="00B93686" w:rsidRDefault="00D40CC0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___________________________________________________________________</w:t>
      </w:r>
      <w:r w:rsidR="00B93686" w:rsidRPr="00B93686">
        <w:rPr>
          <w:color w:val="000000"/>
          <w:szCs w:val="28"/>
        </w:rPr>
        <w:t>______________</w:t>
      </w:r>
    </w:p>
    <w:p w:rsidR="003954B5" w:rsidRDefault="003954B5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4404F7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6.</w:t>
      </w:r>
      <w:r w:rsidR="004404F7" w:rsidRPr="00B93686">
        <w:rPr>
          <w:color w:val="000000"/>
          <w:szCs w:val="28"/>
        </w:rPr>
        <w:t>Название интерактивно-игровой программы</w:t>
      </w:r>
      <w:r w:rsidR="003954B5">
        <w:rPr>
          <w:color w:val="000000"/>
          <w:szCs w:val="28"/>
        </w:rPr>
        <w:t>:</w:t>
      </w:r>
    </w:p>
    <w:p w:rsidR="00252A93" w:rsidRPr="00B93686" w:rsidRDefault="00252A93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_________________________________________________________________</w:t>
      </w:r>
      <w:r w:rsidR="00B93686" w:rsidRPr="00B93686">
        <w:rPr>
          <w:color w:val="000000"/>
          <w:szCs w:val="28"/>
        </w:rPr>
        <w:t>_______________</w:t>
      </w:r>
      <w:r w:rsidRPr="00B93686">
        <w:rPr>
          <w:color w:val="000000"/>
          <w:szCs w:val="28"/>
        </w:rPr>
        <w:t>_</w:t>
      </w:r>
    </w:p>
    <w:p w:rsidR="00252A93" w:rsidRPr="00B93686" w:rsidRDefault="00252A93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</w:t>
      </w:r>
      <w:r w:rsidR="00B93686" w:rsidRPr="00B93686">
        <w:rPr>
          <w:color w:val="000000"/>
          <w:szCs w:val="28"/>
        </w:rPr>
        <w:t>_______________</w:t>
      </w:r>
      <w:r w:rsidRPr="00B93686">
        <w:rPr>
          <w:color w:val="000000"/>
          <w:szCs w:val="28"/>
        </w:rPr>
        <w:t>_________</w:t>
      </w:r>
    </w:p>
    <w:p w:rsidR="00006848" w:rsidRPr="00B93686" w:rsidRDefault="0000684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00684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7.</w:t>
      </w:r>
      <w:r w:rsidR="00006848" w:rsidRPr="00B93686">
        <w:rPr>
          <w:color w:val="000000"/>
          <w:szCs w:val="28"/>
        </w:rPr>
        <w:t>Краткое описание интерактивно-игровой программы</w:t>
      </w:r>
      <w:r w:rsidR="003954B5">
        <w:rPr>
          <w:color w:val="000000"/>
          <w:szCs w:val="28"/>
        </w:rPr>
        <w:t>:</w:t>
      </w:r>
    </w:p>
    <w:p w:rsidR="00006848" w:rsidRPr="00B93686" w:rsidRDefault="0000684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</w:t>
      </w:r>
      <w:r w:rsidR="00B93686" w:rsidRPr="00B93686">
        <w:rPr>
          <w:color w:val="000000"/>
          <w:szCs w:val="28"/>
        </w:rPr>
        <w:t>_______________</w:t>
      </w:r>
      <w:r w:rsidRPr="00B93686">
        <w:rPr>
          <w:color w:val="000000"/>
          <w:szCs w:val="28"/>
        </w:rPr>
        <w:t>______</w:t>
      </w:r>
    </w:p>
    <w:p w:rsidR="00006848" w:rsidRPr="00B93686" w:rsidRDefault="0000684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</w:t>
      </w:r>
      <w:r w:rsidR="00B93686" w:rsidRPr="00B93686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3686">
        <w:rPr>
          <w:color w:val="000000"/>
          <w:szCs w:val="28"/>
        </w:rPr>
        <w:t>________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FA79EB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 xml:space="preserve">8. </w:t>
      </w:r>
      <w:r w:rsidR="00D40CC0" w:rsidRPr="00B93686">
        <w:rPr>
          <w:color w:val="000000"/>
          <w:szCs w:val="28"/>
        </w:rPr>
        <w:t>Контактный телефон участников</w:t>
      </w:r>
      <w:r w:rsidR="003954B5">
        <w:rPr>
          <w:color w:val="000000"/>
          <w:szCs w:val="28"/>
        </w:rPr>
        <w:t>:</w:t>
      </w:r>
    </w:p>
    <w:p w:rsidR="00D40CC0" w:rsidRPr="00B93686" w:rsidRDefault="00D40CC0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_________________________________________________________________</w:t>
      </w:r>
      <w:r w:rsidR="00B93686" w:rsidRPr="00B93686">
        <w:rPr>
          <w:color w:val="000000"/>
          <w:szCs w:val="28"/>
        </w:rPr>
        <w:t>______________</w:t>
      </w:r>
      <w:r w:rsidRPr="00B93686">
        <w:rPr>
          <w:color w:val="000000"/>
          <w:szCs w:val="28"/>
        </w:rPr>
        <w:t>__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9.Хронометраж презентации сказочного персонажа</w:t>
      </w:r>
      <w:r w:rsidR="003954B5">
        <w:rPr>
          <w:color w:val="000000"/>
          <w:szCs w:val="28"/>
        </w:rPr>
        <w:t xml:space="preserve">: </w:t>
      </w:r>
      <w:r w:rsidR="00B93686" w:rsidRPr="00B93686">
        <w:rPr>
          <w:color w:val="000000"/>
          <w:szCs w:val="28"/>
        </w:rPr>
        <w:t>____________________________________</w:t>
      </w:r>
      <w:r w:rsidRPr="00B93686">
        <w:rPr>
          <w:color w:val="000000"/>
          <w:szCs w:val="28"/>
        </w:rPr>
        <w:t xml:space="preserve">   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10.Хронометраж интерактивной программы</w:t>
      </w:r>
      <w:r w:rsidR="003954B5">
        <w:rPr>
          <w:color w:val="000000"/>
          <w:szCs w:val="28"/>
        </w:rPr>
        <w:t>:</w:t>
      </w:r>
      <w:r w:rsidR="00B93686" w:rsidRPr="00B93686">
        <w:rPr>
          <w:color w:val="000000"/>
          <w:szCs w:val="28"/>
        </w:rPr>
        <w:t xml:space="preserve"> ________________________________________</w:t>
      </w:r>
      <w:r w:rsidR="003954B5">
        <w:rPr>
          <w:color w:val="000000"/>
          <w:szCs w:val="28"/>
        </w:rPr>
        <w:t>__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11. Количество участников</w:t>
      </w:r>
      <w:r w:rsidR="003954B5">
        <w:rPr>
          <w:color w:val="000000"/>
          <w:szCs w:val="28"/>
        </w:rPr>
        <w:t>:</w:t>
      </w:r>
      <w:r w:rsidR="00B93686" w:rsidRPr="00B93686">
        <w:rPr>
          <w:color w:val="000000"/>
          <w:szCs w:val="28"/>
        </w:rPr>
        <w:t xml:space="preserve"> _________________________________________________________</w:t>
      </w:r>
    </w:p>
    <w:p w:rsidR="00B93686" w:rsidRPr="00B93686" w:rsidRDefault="00B93686" w:rsidP="00B93686">
      <w:pPr>
        <w:jc w:val="both"/>
        <w:rPr>
          <w:sz w:val="24"/>
          <w:szCs w:val="28"/>
        </w:rPr>
      </w:pPr>
      <w:r w:rsidRPr="00B93686">
        <w:rPr>
          <w:sz w:val="24"/>
          <w:szCs w:val="28"/>
        </w:rPr>
        <w:t>12.Техническое оснащение, микрофоны, свет</w:t>
      </w:r>
      <w:r w:rsidR="003954B5">
        <w:rPr>
          <w:sz w:val="24"/>
          <w:szCs w:val="28"/>
        </w:rPr>
        <w:t>:</w:t>
      </w:r>
      <w:r w:rsidRPr="00B93686">
        <w:rPr>
          <w:sz w:val="24"/>
          <w:szCs w:val="28"/>
        </w:rPr>
        <w:t xml:space="preserve"> _______________________________________</w:t>
      </w:r>
    </w:p>
    <w:p w:rsidR="00B93686" w:rsidRPr="00B93686" w:rsidRDefault="00B93686" w:rsidP="00B93686">
      <w:pPr>
        <w:rPr>
          <w:sz w:val="24"/>
          <w:szCs w:val="28"/>
        </w:rPr>
      </w:pPr>
      <w:r w:rsidRPr="00B93686">
        <w:rPr>
          <w:sz w:val="24"/>
          <w:szCs w:val="28"/>
        </w:rPr>
        <w:t>13.Фонограммы (</w:t>
      </w:r>
      <w:r w:rsidRPr="00B93686">
        <w:rPr>
          <w:sz w:val="24"/>
          <w:szCs w:val="28"/>
          <w:lang w:val="en-US"/>
        </w:rPr>
        <w:t>CD</w:t>
      </w:r>
      <w:r w:rsidRPr="00B93686">
        <w:rPr>
          <w:sz w:val="24"/>
          <w:szCs w:val="28"/>
        </w:rPr>
        <w:t xml:space="preserve">, </w:t>
      </w:r>
      <w:proofErr w:type="spellStart"/>
      <w:r w:rsidRPr="00B93686">
        <w:rPr>
          <w:sz w:val="24"/>
          <w:szCs w:val="28"/>
        </w:rPr>
        <w:t>флэш-карта</w:t>
      </w:r>
      <w:proofErr w:type="spellEnd"/>
      <w:r w:rsidRPr="00B93686">
        <w:rPr>
          <w:sz w:val="24"/>
          <w:szCs w:val="28"/>
        </w:rPr>
        <w:t>), живой звук (инструмент)</w:t>
      </w:r>
      <w:r w:rsidR="003954B5">
        <w:rPr>
          <w:sz w:val="24"/>
          <w:szCs w:val="28"/>
        </w:rPr>
        <w:t>:</w:t>
      </w:r>
      <w:r w:rsidRPr="00B93686">
        <w:rPr>
          <w:sz w:val="24"/>
          <w:szCs w:val="28"/>
        </w:rPr>
        <w:t xml:space="preserve"> __________________________</w:t>
      </w:r>
    </w:p>
    <w:p w:rsidR="002244C8" w:rsidRPr="00B93686" w:rsidRDefault="002244C8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8C7058" w:rsidRPr="00B93686" w:rsidRDefault="008C7058" w:rsidP="00B93686">
      <w:pPr>
        <w:jc w:val="both"/>
        <w:rPr>
          <w:b/>
          <w:bCs/>
          <w:i/>
          <w:kern w:val="36"/>
          <w:sz w:val="24"/>
          <w:szCs w:val="24"/>
        </w:rPr>
      </w:pPr>
      <w:r w:rsidRPr="00B93686">
        <w:rPr>
          <w:b/>
          <w:bCs/>
          <w:i/>
          <w:kern w:val="36"/>
          <w:sz w:val="24"/>
          <w:szCs w:val="24"/>
        </w:rPr>
        <w:t>Данные</w:t>
      </w:r>
      <w:r w:rsidR="00006848" w:rsidRPr="00B93686">
        <w:rPr>
          <w:b/>
          <w:bCs/>
          <w:i/>
          <w:kern w:val="36"/>
          <w:sz w:val="24"/>
          <w:szCs w:val="24"/>
        </w:rPr>
        <w:t>,</w:t>
      </w:r>
      <w:r w:rsidRPr="00B93686">
        <w:rPr>
          <w:b/>
          <w:bCs/>
          <w:i/>
          <w:kern w:val="36"/>
          <w:sz w:val="24"/>
          <w:szCs w:val="24"/>
        </w:rPr>
        <w:t xml:space="preserve"> поданные в заявке на участие в конкурсе</w:t>
      </w:r>
      <w:r w:rsidR="00006848" w:rsidRPr="00B93686">
        <w:rPr>
          <w:b/>
          <w:bCs/>
          <w:i/>
          <w:kern w:val="36"/>
          <w:sz w:val="24"/>
          <w:szCs w:val="24"/>
        </w:rPr>
        <w:t>,</w:t>
      </w:r>
      <w:r w:rsidRPr="00B93686">
        <w:rPr>
          <w:b/>
          <w:bCs/>
          <w:i/>
          <w:kern w:val="36"/>
          <w:sz w:val="24"/>
          <w:szCs w:val="24"/>
        </w:rPr>
        <w:t xml:space="preserve"> являются основанием для заполнения дипломов и перевыпуску не подлежат!</w:t>
      </w:r>
    </w:p>
    <w:p w:rsidR="00532B3D" w:rsidRPr="00B93686" w:rsidRDefault="00532B3D" w:rsidP="00B93686">
      <w:pPr>
        <w:pStyle w:val="a9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:rsidR="00FA79EB" w:rsidRPr="00B93686" w:rsidRDefault="00FA79EB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С Положением о проведении выставки-конкурса ознакомлен и согласен.</w:t>
      </w:r>
    </w:p>
    <w:p w:rsidR="00ED3311" w:rsidRPr="00B93686" w:rsidRDefault="00ED3311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</w:p>
    <w:p w:rsidR="00FA79EB" w:rsidRPr="00B93686" w:rsidRDefault="00FA79EB" w:rsidP="00B93686">
      <w:pPr>
        <w:pStyle w:val="a9"/>
        <w:spacing w:before="0" w:beforeAutospacing="0" w:after="0" w:afterAutospacing="0"/>
        <w:ind w:right="-284"/>
        <w:rPr>
          <w:color w:val="000000"/>
          <w:szCs w:val="28"/>
        </w:rPr>
      </w:pPr>
      <w:r w:rsidRPr="00B93686">
        <w:rPr>
          <w:color w:val="000000"/>
          <w:szCs w:val="28"/>
        </w:rPr>
        <w:t>Подпись ответственного лица</w:t>
      </w:r>
    </w:p>
    <w:p w:rsidR="0020287C" w:rsidRPr="00B93686" w:rsidRDefault="0020287C" w:rsidP="00645C35">
      <w:pPr>
        <w:ind w:right="-284"/>
        <w:rPr>
          <w:sz w:val="24"/>
          <w:szCs w:val="28"/>
        </w:rPr>
      </w:pPr>
    </w:p>
    <w:sectPr w:rsidR="0020287C" w:rsidRPr="00B93686" w:rsidSect="00F01024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skraCY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72D"/>
    <w:multiLevelType w:val="multilevel"/>
    <w:tmpl w:val="251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208DE"/>
    <w:multiLevelType w:val="multilevel"/>
    <w:tmpl w:val="A9F8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1D9"/>
    <w:rsid w:val="00006848"/>
    <w:rsid w:val="00007E3B"/>
    <w:rsid w:val="00013C80"/>
    <w:rsid w:val="000157D9"/>
    <w:rsid w:val="00022709"/>
    <w:rsid w:val="00031874"/>
    <w:rsid w:val="0003542E"/>
    <w:rsid w:val="00060AB2"/>
    <w:rsid w:val="00070EB1"/>
    <w:rsid w:val="0007732C"/>
    <w:rsid w:val="00080B9A"/>
    <w:rsid w:val="00091D0F"/>
    <w:rsid w:val="000962C6"/>
    <w:rsid w:val="000A51E5"/>
    <w:rsid w:val="000B3ADA"/>
    <w:rsid w:val="0010014E"/>
    <w:rsid w:val="00111027"/>
    <w:rsid w:val="001357CE"/>
    <w:rsid w:val="0016643E"/>
    <w:rsid w:val="00186B8D"/>
    <w:rsid w:val="001B30BE"/>
    <w:rsid w:val="001E1836"/>
    <w:rsid w:val="001F0066"/>
    <w:rsid w:val="001F26C5"/>
    <w:rsid w:val="0020287C"/>
    <w:rsid w:val="00211414"/>
    <w:rsid w:val="002244C8"/>
    <w:rsid w:val="00235A73"/>
    <w:rsid w:val="00252A93"/>
    <w:rsid w:val="00293CE5"/>
    <w:rsid w:val="002A34FF"/>
    <w:rsid w:val="002C3950"/>
    <w:rsid w:val="002D058A"/>
    <w:rsid w:val="002E7382"/>
    <w:rsid w:val="00304D15"/>
    <w:rsid w:val="003134E6"/>
    <w:rsid w:val="00352DB2"/>
    <w:rsid w:val="003702CB"/>
    <w:rsid w:val="00370F01"/>
    <w:rsid w:val="00377E3D"/>
    <w:rsid w:val="00380B0D"/>
    <w:rsid w:val="00383B85"/>
    <w:rsid w:val="003867B3"/>
    <w:rsid w:val="003954B5"/>
    <w:rsid w:val="003959A9"/>
    <w:rsid w:val="003C70B2"/>
    <w:rsid w:val="003D3639"/>
    <w:rsid w:val="00410B03"/>
    <w:rsid w:val="004264E6"/>
    <w:rsid w:val="00432773"/>
    <w:rsid w:val="0043297D"/>
    <w:rsid w:val="00433F8D"/>
    <w:rsid w:val="004404F7"/>
    <w:rsid w:val="004458A4"/>
    <w:rsid w:val="0045559D"/>
    <w:rsid w:val="004D5209"/>
    <w:rsid w:val="004E2BF3"/>
    <w:rsid w:val="004E5CAD"/>
    <w:rsid w:val="005014E0"/>
    <w:rsid w:val="00506048"/>
    <w:rsid w:val="0051400F"/>
    <w:rsid w:val="00532B3D"/>
    <w:rsid w:val="0053731F"/>
    <w:rsid w:val="00551AAD"/>
    <w:rsid w:val="00567B9A"/>
    <w:rsid w:val="00594C7A"/>
    <w:rsid w:val="00595331"/>
    <w:rsid w:val="00645C35"/>
    <w:rsid w:val="00646301"/>
    <w:rsid w:val="00661F6A"/>
    <w:rsid w:val="006D6319"/>
    <w:rsid w:val="006E19B1"/>
    <w:rsid w:val="006F7402"/>
    <w:rsid w:val="00707FC2"/>
    <w:rsid w:val="00740711"/>
    <w:rsid w:val="00792FA0"/>
    <w:rsid w:val="007B11E3"/>
    <w:rsid w:val="007C34CF"/>
    <w:rsid w:val="007D057A"/>
    <w:rsid w:val="007F7B97"/>
    <w:rsid w:val="0081320B"/>
    <w:rsid w:val="008220CD"/>
    <w:rsid w:val="00826554"/>
    <w:rsid w:val="008512A2"/>
    <w:rsid w:val="008648A5"/>
    <w:rsid w:val="00896B8D"/>
    <w:rsid w:val="008B1513"/>
    <w:rsid w:val="008B307B"/>
    <w:rsid w:val="008C7058"/>
    <w:rsid w:val="008D2FD5"/>
    <w:rsid w:val="008D4F0F"/>
    <w:rsid w:val="008E1FE0"/>
    <w:rsid w:val="008E3BE0"/>
    <w:rsid w:val="00903DF1"/>
    <w:rsid w:val="00913C74"/>
    <w:rsid w:val="0094277B"/>
    <w:rsid w:val="009553F0"/>
    <w:rsid w:val="00976CE0"/>
    <w:rsid w:val="009A10BC"/>
    <w:rsid w:val="009E6E86"/>
    <w:rsid w:val="009F5C92"/>
    <w:rsid w:val="00A8569A"/>
    <w:rsid w:val="00AB3F4B"/>
    <w:rsid w:val="00AD7894"/>
    <w:rsid w:val="00AF7633"/>
    <w:rsid w:val="00B02608"/>
    <w:rsid w:val="00B0518D"/>
    <w:rsid w:val="00B17892"/>
    <w:rsid w:val="00B22566"/>
    <w:rsid w:val="00B2700B"/>
    <w:rsid w:val="00B313E7"/>
    <w:rsid w:val="00B347BA"/>
    <w:rsid w:val="00B37B60"/>
    <w:rsid w:val="00B707D1"/>
    <w:rsid w:val="00B93686"/>
    <w:rsid w:val="00BC29B1"/>
    <w:rsid w:val="00BC5D63"/>
    <w:rsid w:val="00BE14A9"/>
    <w:rsid w:val="00C26172"/>
    <w:rsid w:val="00C751D9"/>
    <w:rsid w:val="00C83B93"/>
    <w:rsid w:val="00C9756E"/>
    <w:rsid w:val="00D07AE0"/>
    <w:rsid w:val="00D40CC0"/>
    <w:rsid w:val="00D419B3"/>
    <w:rsid w:val="00D65572"/>
    <w:rsid w:val="00D72827"/>
    <w:rsid w:val="00D87809"/>
    <w:rsid w:val="00DA384B"/>
    <w:rsid w:val="00DD5A90"/>
    <w:rsid w:val="00DF7980"/>
    <w:rsid w:val="00E93F26"/>
    <w:rsid w:val="00EB6E03"/>
    <w:rsid w:val="00ED2381"/>
    <w:rsid w:val="00ED3311"/>
    <w:rsid w:val="00EF1CE1"/>
    <w:rsid w:val="00F01024"/>
    <w:rsid w:val="00F13C12"/>
    <w:rsid w:val="00F2626C"/>
    <w:rsid w:val="00F57097"/>
    <w:rsid w:val="00F8613A"/>
    <w:rsid w:val="00FA79EB"/>
    <w:rsid w:val="00FB7AD1"/>
    <w:rsid w:val="00FD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D419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2024-04-02T07:18:00Z</cp:lastPrinted>
  <dcterms:created xsi:type="dcterms:W3CDTF">2024-03-26T13:53:00Z</dcterms:created>
  <dcterms:modified xsi:type="dcterms:W3CDTF">2024-04-02T08:35:00Z</dcterms:modified>
</cp:coreProperties>
</file>