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355" w:rsidRPr="007B6355" w:rsidRDefault="007B6355" w:rsidP="007B63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55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«Утверждаю»</w:t>
      </w:r>
    </w:p>
    <w:p w:rsidR="007B6355" w:rsidRPr="007B6355" w:rsidRDefault="007B6355" w:rsidP="007B63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5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ОГБУК «Областной Дом</w:t>
      </w:r>
    </w:p>
    <w:p w:rsidR="007B6355" w:rsidRPr="007B6355" w:rsidRDefault="007B6355" w:rsidP="007B63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народного</w:t>
      </w:r>
      <w:r w:rsidR="009E4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творчества им. Иосифа Кобзона»</w:t>
      </w:r>
    </w:p>
    <w:p w:rsidR="007B6355" w:rsidRPr="007B6355" w:rsidRDefault="007B6355" w:rsidP="007B63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355" w:rsidRPr="007B6355" w:rsidRDefault="007B6355" w:rsidP="007B63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5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817C3E" w:rsidRPr="007B6355" w:rsidRDefault="007B6355" w:rsidP="007B6355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55">
        <w:rPr>
          <w:rFonts w:ascii="Times New Roman" w:eastAsia="Times New Roman" w:hAnsi="Times New Roman" w:cs="Times New Roman"/>
          <w:sz w:val="24"/>
          <w:szCs w:val="24"/>
          <w:lang w:eastAsia="ru-RU"/>
        </w:rPr>
        <w:t>Л.А. Тарабрина</w:t>
      </w:r>
    </w:p>
    <w:p w:rsidR="007B6355" w:rsidRPr="007B6355" w:rsidRDefault="007B6355" w:rsidP="007B6355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C3E" w:rsidRPr="00817C3E" w:rsidRDefault="00817C3E" w:rsidP="00817C3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17C3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положение</w:t>
      </w:r>
    </w:p>
    <w:p w:rsidR="00C52488" w:rsidRDefault="00C52488" w:rsidP="00817C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</w:t>
      </w:r>
      <w:r w:rsidR="00817C3E" w:rsidRPr="00817C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фестиваля-конкурса </w:t>
      </w:r>
    </w:p>
    <w:p w:rsidR="00817C3E" w:rsidRPr="00817C3E" w:rsidRDefault="00E214F7" w:rsidP="00817C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7C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«ЧАЙНЫЕ ТРАДИЦИИ </w:t>
      </w:r>
      <w:r w:rsidR="00351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КОСТРОМСКОГО КРАЯ</w:t>
      </w:r>
      <w:r w:rsidRPr="00817C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93F26" w:rsidRPr="003232BE" w:rsidRDefault="00093F26" w:rsidP="00093F2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232BE">
        <w:rPr>
          <w:rFonts w:ascii="Times New Roman" w:hAnsi="Times New Roman"/>
          <w:sz w:val="28"/>
          <w:szCs w:val="28"/>
          <w:lang w:eastAsia="ru-RU"/>
        </w:rPr>
        <w:t>в рамках Открытого Областного фестиваля народного творчества</w:t>
      </w:r>
    </w:p>
    <w:p w:rsidR="00093F26" w:rsidRPr="003232BE" w:rsidRDefault="00093F26" w:rsidP="00093F2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232BE">
        <w:rPr>
          <w:rFonts w:ascii="Times New Roman" w:hAnsi="Times New Roman"/>
          <w:sz w:val="28"/>
          <w:szCs w:val="28"/>
          <w:lang w:eastAsia="ru-RU"/>
        </w:rPr>
        <w:t xml:space="preserve"> «Костромская Губернская ярмарка»</w:t>
      </w:r>
      <w:r>
        <w:rPr>
          <w:rFonts w:ascii="Times New Roman" w:hAnsi="Times New Roman"/>
          <w:sz w:val="28"/>
          <w:szCs w:val="28"/>
          <w:lang w:eastAsia="ru-RU"/>
        </w:rPr>
        <w:t>, посвященного 80-й годовщине образования Костромской области</w:t>
      </w:r>
    </w:p>
    <w:p w:rsidR="00817C3E" w:rsidRPr="00817C3E" w:rsidRDefault="00817C3E" w:rsidP="00817C3E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7C3E" w:rsidRPr="00817C3E" w:rsidRDefault="00093F26" w:rsidP="00817C3E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5-6</w:t>
      </w:r>
      <w:r w:rsidR="001263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013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октября</w:t>
      </w:r>
      <w:r w:rsidR="00817C3E" w:rsidRPr="00817C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4013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817C3E" w:rsidRPr="00817C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817C3E" w:rsidRPr="00817C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17C3E" w:rsidRPr="00817C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17C3E" w:rsidRPr="00817C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17C3E" w:rsidRPr="00817C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17C3E" w:rsidRPr="00817C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г. Кострома</w:t>
      </w:r>
    </w:p>
    <w:p w:rsidR="00817C3E" w:rsidRPr="00817C3E" w:rsidRDefault="00817C3E" w:rsidP="00817C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7C3E" w:rsidRPr="00817C3E" w:rsidRDefault="00656645" w:rsidP="00817C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Учредители фестиваля-к</w:t>
      </w:r>
      <w:r w:rsidR="00817C3E" w:rsidRPr="00817C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онкурса:</w:t>
      </w:r>
    </w:p>
    <w:p w:rsidR="00817C3E" w:rsidRPr="00817C3E" w:rsidRDefault="00817C3E" w:rsidP="00817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3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Департамент культуры Костромской области;</w:t>
      </w:r>
    </w:p>
    <w:p w:rsidR="00817C3E" w:rsidRPr="00817C3E" w:rsidRDefault="00817C3E" w:rsidP="00817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371F" w:rsidRPr="00E437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Областное государственное бюджетное учреждение культуры «Областной Дом народного творчества им. Иосифа Кобзона».</w:t>
      </w:r>
    </w:p>
    <w:p w:rsidR="00817C3E" w:rsidRPr="00817C3E" w:rsidRDefault="00817C3E" w:rsidP="00817C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7C3E" w:rsidRPr="00817C3E" w:rsidRDefault="00817C3E" w:rsidP="00817C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7C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Цели и задачи </w:t>
      </w:r>
      <w:r w:rsidR="00656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фестиваля-к</w:t>
      </w:r>
      <w:r w:rsidRPr="00817C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онкурса:</w:t>
      </w:r>
    </w:p>
    <w:p w:rsidR="00817C3E" w:rsidRPr="00817C3E" w:rsidRDefault="00817C3E" w:rsidP="00817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формирование у населения активной жизненной позиции, современных, позитивных жизненных ценностей (здоровый образ жизни, гармоничное развитие личности, стремление к духовному и физическому совершенству путем постижения чайной философии); </w:t>
      </w:r>
    </w:p>
    <w:p w:rsidR="00817C3E" w:rsidRPr="00817C3E" w:rsidRDefault="00817C3E" w:rsidP="00817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формирование у участников и зрителей конкурса высоких художественных потребностей; </w:t>
      </w:r>
    </w:p>
    <w:p w:rsidR="00817C3E" w:rsidRPr="00817C3E" w:rsidRDefault="00817C3E" w:rsidP="00817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воспитание правильного восприятия качественного чая в русских традициях его заваривания и употребления; </w:t>
      </w:r>
    </w:p>
    <w:p w:rsidR="00817C3E" w:rsidRPr="00817C3E" w:rsidRDefault="00817C3E" w:rsidP="00B123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3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возрождение русского чаепития как национальной традиции напитка, полезного для здоровья и универсального общения;</w:t>
      </w:r>
    </w:p>
    <w:p w:rsidR="00817C3E" w:rsidRDefault="00817C3E" w:rsidP="00B123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3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воспитание детей в тради</w:t>
      </w:r>
      <w:r w:rsidR="00A50A45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циях уважения к русской культуре</w:t>
      </w:r>
      <w:r w:rsidRPr="00817C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61ED" w:rsidRDefault="00E361ED" w:rsidP="00B123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645" w:rsidRPr="00656645" w:rsidRDefault="00656645" w:rsidP="00B123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фестиваля-конкурса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17C3E" w:rsidRPr="00817C3E" w:rsidRDefault="00817C3E" w:rsidP="006566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фестивале-конкурсе </w:t>
      </w:r>
      <w:r w:rsidR="00CE5AE4">
        <w:rPr>
          <w:rFonts w:ascii="Times New Roman" w:hAnsi="Times New Roman"/>
          <w:sz w:val="28"/>
          <w:szCs w:val="28"/>
        </w:rPr>
        <w:t xml:space="preserve">участвуют </w:t>
      </w:r>
      <w:r w:rsidR="00AA454F">
        <w:rPr>
          <w:rFonts w:ascii="Times New Roman" w:hAnsi="Times New Roman"/>
          <w:sz w:val="28"/>
          <w:szCs w:val="28"/>
        </w:rPr>
        <w:t>–</w:t>
      </w:r>
      <w:r w:rsidR="00CE5AE4">
        <w:rPr>
          <w:rFonts w:ascii="Times New Roman" w:hAnsi="Times New Roman"/>
          <w:sz w:val="28"/>
          <w:szCs w:val="28"/>
        </w:rPr>
        <w:t xml:space="preserve"> </w:t>
      </w:r>
      <w:r w:rsidR="00AA454F">
        <w:rPr>
          <w:rFonts w:ascii="Times New Roman" w:hAnsi="Times New Roman"/>
          <w:sz w:val="28"/>
          <w:szCs w:val="28"/>
        </w:rPr>
        <w:t xml:space="preserve">представители муниципальных образований Костромской области, </w:t>
      </w:r>
      <w:r w:rsidR="00CE5AE4">
        <w:rPr>
          <w:rFonts w:ascii="Times New Roman" w:hAnsi="Times New Roman"/>
          <w:sz w:val="28"/>
          <w:szCs w:val="28"/>
        </w:rPr>
        <w:t xml:space="preserve">торговые предприятия, </w:t>
      </w:r>
      <w:r w:rsidR="00C906EA">
        <w:rPr>
          <w:rFonts w:ascii="Times New Roman" w:hAnsi="Times New Roman"/>
          <w:sz w:val="28"/>
          <w:szCs w:val="28"/>
        </w:rPr>
        <w:t xml:space="preserve">специализированные чайные магазины, </w:t>
      </w:r>
      <w:r w:rsidR="00CE5AE4">
        <w:rPr>
          <w:rFonts w:ascii="Times New Roman" w:hAnsi="Times New Roman"/>
          <w:sz w:val="28"/>
          <w:szCs w:val="28"/>
        </w:rPr>
        <w:t>кафе, рестораны</w:t>
      </w:r>
      <w:r w:rsidR="00570B3A">
        <w:rPr>
          <w:rFonts w:ascii="Times New Roman" w:hAnsi="Times New Roman"/>
          <w:sz w:val="28"/>
          <w:szCs w:val="28"/>
        </w:rPr>
        <w:t xml:space="preserve"> и другие предприятия общественного питания</w:t>
      </w:r>
      <w:r w:rsidR="00CE5AE4">
        <w:rPr>
          <w:rFonts w:ascii="Times New Roman" w:hAnsi="Times New Roman"/>
          <w:sz w:val="28"/>
          <w:szCs w:val="28"/>
        </w:rPr>
        <w:t xml:space="preserve">, и индивидуальные предприниматели, частные лица, </w:t>
      </w:r>
      <w:r w:rsidR="00C906E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17C3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редставители советов ветеранов,</w:t>
      </w:r>
      <w:r w:rsidR="00C90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клубов ветеранов,</w:t>
      </w:r>
      <w:r w:rsidRPr="00817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 территориальных общественных самоуправлений (ТОС)</w:t>
      </w:r>
      <w:r w:rsidR="0065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Костромы и Костромской области</w:t>
      </w:r>
      <w:r w:rsidRPr="00817C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7C3E" w:rsidRDefault="00817C3E" w:rsidP="00B123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CFC" w:rsidRDefault="00345CFC" w:rsidP="00B123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CFC" w:rsidRPr="00817C3E" w:rsidRDefault="00345CFC" w:rsidP="00B123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C3E" w:rsidRPr="00C906EA" w:rsidRDefault="00817C3E" w:rsidP="00C906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0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Номинации:</w:t>
      </w:r>
    </w:p>
    <w:p w:rsidR="00817C3E" w:rsidRPr="00817C3E" w:rsidRDefault="00817C3E" w:rsidP="00B1237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3E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Лучшее оформление чайного стола.</w:t>
      </w:r>
    </w:p>
    <w:p w:rsidR="00817C3E" w:rsidRPr="00817C3E" w:rsidRDefault="00817C3E" w:rsidP="00B1237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3E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Лучшая литературно-художественная презентация чайного стола.</w:t>
      </w:r>
    </w:p>
    <w:p w:rsidR="00817C3E" w:rsidRPr="00817C3E" w:rsidRDefault="00817C3E" w:rsidP="00B1237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3E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Лучший рецепт чайной заварки.</w:t>
      </w:r>
    </w:p>
    <w:p w:rsidR="00817C3E" w:rsidRPr="00817C3E" w:rsidRDefault="00817C3E" w:rsidP="00B1237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3E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Лучший рецепт домашней выпечки к чаю.</w:t>
      </w:r>
    </w:p>
    <w:p w:rsidR="00817C3E" w:rsidRPr="00656645" w:rsidRDefault="00817C3E" w:rsidP="0065664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Лучший рецепт домашнего варенья </w:t>
      </w:r>
      <w:r w:rsidR="00CE5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мёда </w:t>
      </w:r>
      <w:r w:rsidRPr="00817C3E">
        <w:rPr>
          <w:rFonts w:ascii="Times New Roman" w:eastAsia="Times New Roman" w:hAnsi="Times New Roman" w:cs="Times New Roman"/>
          <w:sz w:val="28"/>
          <w:szCs w:val="28"/>
          <w:lang w:eastAsia="ru-RU"/>
        </w:rPr>
        <w:t>к чаю.</w:t>
      </w:r>
    </w:p>
    <w:p w:rsidR="002F29B3" w:rsidRDefault="002F29B3" w:rsidP="006566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61ED" w:rsidRPr="00817C3E" w:rsidRDefault="00E361ED" w:rsidP="006566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</w:t>
      </w:r>
      <w:r w:rsidRPr="00817C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проведения</w:t>
      </w:r>
      <w:r w:rsidR="00656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17C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17C3E" w:rsidRPr="00213E5A" w:rsidRDefault="00213E5A" w:rsidP="00213E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3E5A">
        <w:rPr>
          <w:rFonts w:ascii="Times New Roman" w:hAnsi="Times New Roman"/>
          <w:sz w:val="28"/>
          <w:szCs w:val="28"/>
        </w:rPr>
        <w:t>Конкурс проходит у Красных и Больших Мучных рядов г. Костромы.</w:t>
      </w:r>
    </w:p>
    <w:p w:rsidR="00213E5A" w:rsidRPr="00213E5A" w:rsidRDefault="00213E5A" w:rsidP="00B123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17C3E" w:rsidRDefault="00817C3E" w:rsidP="00B123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7C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фестиваля - конкурса:</w:t>
      </w:r>
    </w:p>
    <w:p w:rsidR="003516DB" w:rsidRPr="00817C3E" w:rsidRDefault="003516DB" w:rsidP="003516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Готовность оформления чайного стола в 10.30 ч. Начало презентации в 11.00 ч., дегустация чая и чайной продукции осуществляется сначала членами жюри, дегустация чая и чайной продукции для жителей города осуществляется после оценки жюри.</w:t>
      </w:r>
    </w:p>
    <w:p w:rsidR="00E361ED" w:rsidRPr="00817C3E" w:rsidRDefault="00E361ED" w:rsidP="00E361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3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фестиваля-конкурса представляют красиво оформленный и сервированный чайный стол с разнообразными чайными заварками чайными сборами, чаями, травами, сухими ягодами, вареньем, пряниками, сушками, 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реньем, мёдом и т.д. </w:t>
      </w:r>
      <w:r w:rsidR="006566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на фестиваль-к</w:t>
      </w:r>
      <w:r w:rsidRPr="00817C3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 чайные столы должны отражать традиции русского чаепития, обладать художественными достоинствами.</w:t>
      </w:r>
    </w:p>
    <w:p w:rsidR="00817C3E" w:rsidRPr="00AA454F" w:rsidRDefault="00817C3E" w:rsidP="00B1237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454F">
        <w:rPr>
          <w:rFonts w:ascii="Times New Roman" w:hAnsi="Times New Roman" w:cs="Times New Roman"/>
          <w:sz w:val="28"/>
          <w:szCs w:val="28"/>
        </w:rPr>
        <w:t xml:space="preserve">В </w:t>
      </w:r>
      <w:r w:rsidR="00656645" w:rsidRPr="00AA454F">
        <w:rPr>
          <w:rFonts w:ascii="Times New Roman" w:hAnsi="Times New Roman" w:cs="Times New Roman"/>
          <w:sz w:val="28"/>
          <w:szCs w:val="28"/>
        </w:rPr>
        <w:t>фестивале-</w:t>
      </w:r>
      <w:r w:rsidRPr="00AA454F">
        <w:rPr>
          <w:rFonts w:ascii="Times New Roman" w:hAnsi="Times New Roman" w:cs="Times New Roman"/>
          <w:sz w:val="28"/>
          <w:szCs w:val="28"/>
        </w:rPr>
        <w:t>конкурсе участвует 1-</w:t>
      </w:r>
      <w:r w:rsidR="002F29B3">
        <w:rPr>
          <w:rFonts w:ascii="Times New Roman" w:hAnsi="Times New Roman" w:cs="Times New Roman"/>
          <w:sz w:val="28"/>
          <w:szCs w:val="28"/>
        </w:rPr>
        <w:t>4</w:t>
      </w:r>
      <w:r w:rsidRPr="00AA454F">
        <w:rPr>
          <w:rFonts w:ascii="Times New Roman" w:hAnsi="Times New Roman" w:cs="Times New Roman"/>
          <w:sz w:val="28"/>
          <w:szCs w:val="28"/>
        </w:rPr>
        <w:t xml:space="preserve"> человека в русских народных костюмах.</w:t>
      </w:r>
    </w:p>
    <w:p w:rsidR="00817C3E" w:rsidRPr="00AA454F" w:rsidRDefault="00817C3E" w:rsidP="00B12375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454F">
        <w:rPr>
          <w:rFonts w:ascii="Times New Roman" w:hAnsi="Times New Roman" w:cs="Times New Roman"/>
          <w:sz w:val="28"/>
          <w:szCs w:val="28"/>
        </w:rPr>
        <w:t>Стол (место) доставляются участ</w:t>
      </w:r>
      <w:r w:rsidR="00C906EA" w:rsidRPr="00AA454F">
        <w:rPr>
          <w:rFonts w:ascii="Times New Roman" w:hAnsi="Times New Roman" w:cs="Times New Roman"/>
          <w:sz w:val="28"/>
          <w:szCs w:val="28"/>
        </w:rPr>
        <w:t>никами конкурса самостоятельно или решается индивидуально.</w:t>
      </w:r>
    </w:p>
    <w:p w:rsidR="00E361ED" w:rsidRPr="00AA454F" w:rsidRDefault="00E361ED" w:rsidP="00B12375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454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самостоятельно доставляют необходимые материалы и оборудование для оформления чайных столов.</w:t>
      </w:r>
    </w:p>
    <w:p w:rsidR="00817C3E" w:rsidRPr="00817C3E" w:rsidRDefault="00656645" w:rsidP="00B12375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фестиваля-к</w:t>
      </w:r>
      <w:r w:rsidR="00817C3E" w:rsidRPr="00817C3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должны иметь с собой:</w:t>
      </w:r>
    </w:p>
    <w:p w:rsidR="00817C3E" w:rsidRPr="00817C3E" w:rsidRDefault="00817C3E" w:rsidP="00B12375">
      <w:pPr>
        <w:pStyle w:val="a3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3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скатерть;</w:t>
      </w:r>
    </w:p>
    <w:p w:rsidR="00817C3E" w:rsidRPr="00817C3E" w:rsidRDefault="00C906EA" w:rsidP="00B12375">
      <w:pPr>
        <w:pStyle w:val="a3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самовар (жаровой, </w:t>
      </w:r>
      <w:r w:rsidR="00817C3E" w:rsidRPr="00817C3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комбинированный) </w:t>
      </w:r>
      <w:r w:rsidR="00817C3E" w:rsidRPr="00817C3E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чайные принадлежности,</w:t>
      </w:r>
      <w:r w:rsidR="00817C3E" w:rsidRPr="00817C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7C3E" w:rsidRPr="00817C3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электрический чайник, из которого будет наполняться самовар.</w:t>
      </w:r>
    </w:p>
    <w:p w:rsidR="00817C3E" w:rsidRPr="00817C3E" w:rsidRDefault="00817C3E" w:rsidP="00B12375">
      <w:pPr>
        <w:pStyle w:val="a3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3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одноразовая посуда (для дегустации)</w:t>
      </w:r>
    </w:p>
    <w:p w:rsidR="00817C3E" w:rsidRPr="00817C3E" w:rsidRDefault="00817C3E" w:rsidP="00B12375">
      <w:pPr>
        <w:pStyle w:val="a3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3E">
        <w:rPr>
          <w:rFonts w:ascii="Times New Roman" w:eastAsia="Times New Roman" w:hAnsi="Times New Roman" w:cs="Times New Roman"/>
          <w:sz w:val="28"/>
          <w:szCs w:val="28"/>
          <w:lang w:eastAsia="ru-RU"/>
        </w:rPr>
        <w:t>- чайные сборы, чаи, травы, сухие ягоды (все в упаковках или герметически закрывающихся прозрачных емкостях с яркими этикетками); пряники, сушки, варенье, мёд (на усмотрение конкурсанта)</w:t>
      </w:r>
    </w:p>
    <w:p w:rsidR="00817C3E" w:rsidRPr="00817C3E" w:rsidRDefault="00817C3E" w:rsidP="00B12375">
      <w:pPr>
        <w:pStyle w:val="a3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3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рецепты приготовления чая.</w:t>
      </w:r>
    </w:p>
    <w:p w:rsidR="00817C3E" w:rsidRPr="00817C3E" w:rsidRDefault="00817C3E" w:rsidP="00B12375">
      <w:pPr>
        <w:pStyle w:val="a3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3E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Иметь название своей презентации.</w:t>
      </w:r>
    </w:p>
    <w:p w:rsidR="00817C3E" w:rsidRDefault="00817C3E" w:rsidP="00B12375">
      <w:pPr>
        <w:pStyle w:val="a3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3E">
        <w:rPr>
          <w:rFonts w:ascii="Times New Roman" w:eastAsia="Times New Roman" w:hAnsi="Times New Roman" w:cs="Times New Roman"/>
          <w:sz w:val="28"/>
          <w:szCs w:val="28"/>
          <w:lang w:eastAsia="ru-RU"/>
        </w:rPr>
        <w:t>5. Время презентации не более 3х минут</w:t>
      </w:r>
    </w:p>
    <w:p w:rsidR="00E361ED" w:rsidRPr="00817C3E" w:rsidRDefault="00C97D5C" w:rsidP="003105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36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361ED" w:rsidRPr="00817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</w:t>
      </w:r>
      <w:r w:rsidR="00656645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чайный стол, представленный на фестиваль-к</w:t>
      </w:r>
      <w:r w:rsidR="00E361ED" w:rsidRPr="00817C3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онкурс, должен быть снабжен информацией об участнике (табличка)</w:t>
      </w:r>
      <w:r w:rsidR="00E361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7C3E" w:rsidRDefault="00E361ED" w:rsidP="003105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3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Возможна реализация чайной продукции.</w:t>
      </w:r>
    </w:p>
    <w:p w:rsidR="00E97945" w:rsidRDefault="00E97945" w:rsidP="003105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945" w:rsidRDefault="00E97945" w:rsidP="003105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конкурса оцениваются в категориях «</w:t>
      </w:r>
      <w:r w:rsidR="00093F2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рофессионалы» и «Муниципальные образования».</w:t>
      </w:r>
    </w:p>
    <w:p w:rsidR="00093F26" w:rsidRDefault="00093F26" w:rsidP="003105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F26" w:rsidRPr="00451D48" w:rsidRDefault="00093F26" w:rsidP="00093F26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451D48">
        <w:rPr>
          <w:rFonts w:ascii="Times New Roman" w:hAnsi="Times New Roman"/>
          <w:b/>
          <w:sz w:val="26"/>
          <w:szCs w:val="26"/>
          <w:lang w:eastAsia="ru-RU"/>
        </w:rPr>
        <w:t>Тема конкурса в 2024 году – 80-летие со дня образования Костромской области.</w:t>
      </w:r>
    </w:p>
    <w:p w:rsidR="003105BF" w:rsidRDefault="003105BF" w:rsidP="00E361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C3E" w:rsidRPr="00817C3E" w:rsidRDefault="00817C3E" w:rsidP="00817C3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7C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оценки:</w:t>
      </w:r>
    </w:p>
    <w:p w:rsidR="00817C3E" w:rsidRPr="00817C3E" w:rsidRDefault="00817C3E" w:rsidP="00817C3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показать свои знания и мастерство в заваривании чая разными способами; </w:t>
      </w:r>
    </w:p>
    <w:p w:rsidR="00817C3E" w:rsidRPr="00817C3E" w:rsidRDefault="00817C3E" w:rsidP="00817C3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создать свой имидж, общаться со зрительской аудиторией в процессе проведения чайной церемонии. </w:t>
      </w:r>
    </w:p>
    <w:p w:rsidR="00817C3E" w:rsidRPr="00817C3E" w:rsidRDefault="00817C3E" w:rsidP="00817C3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3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вести чайный диалог.</w:t>
      </w:r>
    </w:p>
    <w:p w:rsidR="00817C3E" w:rsidRPr="00817C3E" w:rsidRDefault="00817C3E" w:rsidP="0065664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3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заваривания и правил</w:t>
      </w:r>
      <w:r w:rsidR="00A50A45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ьность действий при заваривании.</w:t>
      </w:r>
    </w:p>
    <w:p w:rsidR="00817C3E" w:rsidRPr="00817C3E" w:rsidRDefault="00817C3E" w:rsidP="006566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7C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Награждение:</w:t>
      </w:r>
    </w:p>
    <w:p w:rsidR="00817C3E" w:rsidRPr="00817C3E" w:rsidRDefault="00817C3E" w:rsidP="00656645">
      <w:pPr>
        <w:tabs>
          <w:tab w:val="left" w:pos="0"/>
          <w:tab w:val="num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участники фестиваля-конкурса награждаются дипломами </w:t>
      </w:r>
      <w:r w:rsidR="003A1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Лауреатов </w:t>
      </w:r>
      <w:r w:rsidR="002E0F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817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Победители конкурса награждаются дипломами </w:t>
      </w:r>
      <w:r w:rsidR="002E0F1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Гран-при</w:t>
      </w:r>
      <w:r w:rsidRPr="00817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667E8" w:rsidRPr="00C75CD1">
        <w:rPr>
          <w:rFonts w:ascii="Times New Roman" w:hAnsi="Times New Roman"/>
          <w:sz w:val="28"/>
          <w:szCs w:val="28"/>
        </w:rPr>
        <w:t xml:space="preserve">Жюри имеет право присуждать </w:t>
      </w:r>
      <w:r w:rsidR="005667E8">
        <w:rPr>
          <w:rFonts w:ascii="Times New Roman" w:hAnsi="Times New Roman"/>
          <w:sz w:val="28"/>
          <w:szCs w:val="28"/>
        </w:rPr>
        <w:t>несколько равноценных дипломов, присуждать не все призовые места.</w:t>
      </w:r>
    </w:p>
    <w:p w:rsidR="00817C3E" w:rsidRPr="00817C3E" w:rsidRDefault="00817C3E" w:rsidP="006566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C3E" w:rsidRPr="00817C3E" w:rsidRDefault="00817C3E" w:rsidP="006566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7C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Финансовые условия:</w:t>
      </w:r>
    </w:p>
    <w:p w:rsidR="00817C3E" w:rsidRDefault="00817C3E" w:rsidP="006566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Оплата за участие в фестивале не предусмотрена. Проезд, проживание и питание участников конкурса, а также сопровождающих лиц за счет направляющей стороны. </w:t>
      </w:r>
    </w:p>
    <w:p w:rsidR="00093F26" w:rsidRDefault="00093F26" w:rsidP="006566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F26" w:rsidRPr="007373F2" w:rsidRDefault="00093F26" w:rsidP="00093F26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7373F2">
        <w:rPr>
          <w:rFonts w:ascii="Times New Roman" w:hAnsi="Times New Roman"/>
          <w:sz w:val="26"/>
          <w:szCs w:val="26"/>
          <w:lang w:eastAsia="ru-RU"/>
        </w:rPr>
        <w:t>Для участия в конкурсе</w:t>
      </w:r>
      <w:r w:rsidRPr="007373F2">
        <w:rPr>
          <w:rFonts w:ascii="Times New Roman" w:hAnsi="Times New Roman"/>
          <w:sz w:val="26"/>
          <w:szCs w:val="26"/>
        </w:rPr>
        <w:t xml:space="preserve"> </w:t>
      </w:r>
      <w:r w:rsidRPr="007373F2">
        <w:rPr>
          <w:rFonts w:ascii="Times New Roman" w:hAnsi="Times New Roman"/>
          <w:sz w:val="26"/>
          <w:szCs w:val="26"/>
          <w:lang w:eastAsia="ru-RU"/>
        </w:rPr>
        <w:t>в адрес оргкомитета: 156000, г. Кострома, ул. Советская, д. 23,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373F2">
        <w:rPr>
          <w:rFonts w:ascii="Times New Roman" w:hAnsi="Times New Roman"/>
          <w:sz w:val="26"/>
          <w:szCs w:val="26"/>
          <w:lang w:eastAsia="ru-RU"/>
        </w:rPr>
        <w:t>ОГБУК «Облас</w:t>
      </w:r>
      <w:r>
        <w:rPr>
          <w:rFonts w:ascii="Times New Roman" w:hAnsi="Times New Roman"/>
          <w:sz w:val="26"/>
          <w:szCs w:val="26"/>
          <w:lang w:eastAsia="ru-RU"/>
        </w:rPr>
        <w:t xml:space="preserve">тной Дом народного творчества им. Иосифа Кобзона» </w:t>
      </w:r>
      <w:r w:rsidRPr="007373F2">
        <w:rPr>
          <w:rFonts w:ascii="Times New Roman" w:hAnsi="Times New Roman"/>
          <w:sz w:val="26"/>
          <w:szCs w:val="26"/>
          <w:lang w:eastAsia="ru-RU"/>
        </w:rPr>
        <w:t xml:space="preserve">по электронной почте: Е-mail: </w:t>
      </w:r>
      <w:hyperlink r:id="rId7" w:history="1">
        <w:r w:rsidRPr="007373F2">
          <w:rPr>
            <w:rStyle w:val="a5"/>
            <w:rFonts w:ascii="Times New Roman" w:hAnsi="Times New Roman"/>
            <w:sz w:val="26"/>
            <w:szCs w:val="26"/>
            <w:lang w:eastAsia="ru-RU"/>
          </w:rPr>
          <w:t>odntinform@mail.ru</w:t>
        </w:r>
      </w:hyperlink>
      <w:r>
        <w:rPr>
          <w:rStyle w:val="a5"/>
          <w:rFonts w:ascii="Times New Roman" w:hAnsi="Times New Roman"/>
          <w:sz w:val="26"/>
          <w:szCs w:val="26"/>
          <w:lang w:eastAsia="ru-RU"/>
        </w:rPr>
        <w:t xml:space="preserve"> </w:t>
      </w:r>
      <w:r w:rsidRPr="007373F2">
        <w:rPr>
          <w:rFonts w:ascii="Times New Roman" w:hAnsi="Times New Roman"/>
          <w:b/>
          <w:sz w:val="26"/>
          <w:szCs w:val="26"/>
          <w:lang w:eastAsia="ru-RU"/>
        </w:rPr>
        <w:t xml:space="preserve">до </w:t>
      </w:r>
      <w:r>
        <w:rPr>
          <w:rFonts w:ascii="Times New Roman" w:hAnsi="Times New Roman"/>
          <w:b/>
          <w:sz w:val="26"/>
          <w:szCs w:val="26"/>
          <w:lang w:eastAsia="ru-RU"/>
        </w:rPr>
        <w:t>23</w:t>
      </w:r>
      <w:r w:rsidRPr="007373F2">
        <w:rPr>
          <w:rFonts w:ascii="Times New Roman" w:hAnsi="Times New Roman"/>
          <w:b/>
          <w:sz w:val="26"/>
          <w:szCs w:val="26"/>
          <w:lang w:eastAsia="ru-RU"/>
        </w:rPr>
        <w:t xml:space="preserve"> сентября</w:t>
      </w:r>
      <w:r w:rsidRPr="007373F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373F2">
        <w:rPr>
          <w:rFonts w:ascii="Times New Roman" w:hAnsi="Times New Roman"/>
          <w:b/>
          <w:sz w:val="26"/>
          <w:szCs w:val="26"/>
          <w:lang w:eastAsia="ru-RU"/>
        </w:rPr>
        <w:t>202</w:t>
      </w:r>
      <w:r>
        <w:rPr>
          <w:rFonts w:ascii="Times New Roman" w:hAnsi="Times New Roman"/>
          <w:b/>
          <w:sz w:val="26"/>
          <w:szCs w:val="26"/>
          <w:lang w:eastAsia="ru-RU"/>
        </w:rPr>
        <w:t>4</w:t>
      </w:r>
      <w:r w:rsidRPr="007373F2">
        <w:rPr>
          <w:rFonts w:ascii="Times New Roman" w:hAnsi="Times New Roman"/>
          <w:b/>
          <w:sz w:val="26"/>
          <w:szCs w:val="26"/>
          <w:lang w:eastAsia="ru-RU"/>
        </w:rPr>
        <w:t xml:space="preserve"> г.</w:t>
      </w:r>
      <w:r w:rsidRPr="007373F2">
        <w:rPr>
          <w:rFonts w:ascii="Times New Roman" w:hAnsi="Times New Roman"/>
          <w:sz w:val="26"/>
          <w:szCs w:val="26"/>
          <w:lang w:eastAsia="ru-RU"/>
        </w:rPr>
        <w:t xml:space="preserve"> необходимо выслать заявку-анкету участника конкурса (приложение № 1). Подача заявки является согласием участника на видео и фотосъемку мероприятия.</w:t>
      </w:r>
    </w:p>
    <w:p w:rsidR="00093F26" w:rsidRPr="007373F2" w:rsidRDefault="00093F26" w:rsidP="00093F26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093F26" w:rsidRDefault="00093F26" w:rsidP="00093F26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FE04DB">
        <w:rPr>
          <w:rFonts w:ascii="Times New Roman" w:hAnsi="Times New Roman"/>
          <w:b/>
          <w:sz w:val="28"/>
          <w:szCs w:val="28"/>
        </w:rPr>
        <w:t>Контактные телефоны</w:t>
      </w:r>
    </w:p>
    <w:p w:rsidR="00093F26" w:rsidRDefault="00093F26" w:rsidP="00093F2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E04DB">
        <w:rPr>
          <w:rFonts w:ascii="Times New Roman" w:hAnsi="Times New Roman"/>
          <w:sz w:val="28"/>
          <w:szCs w:val="28"/>
        </w:rPr>
        <w:t xml:space="preserve">8 (4942) </w:t>
      </w:r>
      <w:r>
        <w:rPr>
          <w:rFonts w:ascii="Times New Roman" w:hAnsi="Times New Roman"/>
          <w:sz w:val="28"/>
          <w:szCs w:val="28"/>
        </w:rPr>
        <w:t xml:space="preserve">31-22-42 Дружинина Наталия Леонидовна, </w:t>
      </w:r>
      <w:r w:rsidRPr="00FE04DB">
        <w:rPr>
          <w:rFonts w:ascii="Times New Roman" w:hAnsi="Times New Roman"/>
          <w:sz w:val="28"/>
          <w:szCs w:val="28"/>
        </w:rPr>
        <w:t>заместитель директора ОГБУК «Областной</w:t>
      </w:r>
      <w:r>
        <w:rPr>
          <w:rFonts w:ascii="Times New Roman" w:hAnsi="Times New Roman"/>
          <w:sz w:val="28"/>
          <w:szCs w:val="28"/>
        </w:rPr>
        <w:t xml:space="preserve"> Дом народного творчества им. Иосифа Кобзона».</w:t>
      </w:r>
    </w:p>
    <w:p w:rsidR="00093F26" w:rsidRPr="00FE04DB" w:rsidRDefault="00093F26" w:rsidP="00093F2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E04DB">
        <w:rPr>
          <w:rFonts w:ascii="Times New Roman" w:hAnsi="Times New Roman"/>
          <w:sz w:val="28"/>
          <w:szCs w:val="28"/>
        </w:rPr>
        <w:t xml:space="preserve">8 (4942) 31-40-49 – </w:t>
      </w:r>
      <w:r>
        <w:rPr>
          <w:rFonts w:ascii="Times New Roman" w:hAnsi="Times New Roman"/>
          <w:sz w:val="28"/>
          <w:szCs w:val="28"/>
        </w:rPr>
        <w:t xml:space="preserve">Никифорова Екатерина Юрьевна, зав. отделом </w:t>
      </w:r>
      <w:r w:rsidRPr="00FE04DB">
        <w:rPr>
          <w:rFonts w:ascii="Times New Roman" w:hAnsi="Times New Roman"/>
          <w:sz w:val="28"/>
          <w:szCs w:val="28"/>
        </w:rPr>
        <w:t>методической и информационно-аналитической деятельности ОГБУК «Обл</w:t>
      </w:r>
      <w:r>
        <w:rPr>
          <w:rFonts w:ascii="Times New Roman" w:hAnsi="Times New Roman"/>
          <w:sz w:val="28"/>
          <w:szCs w:val="28"/>
        </w:rPr>
        <w:t>астной Дом народного творчества им. Иосифа Кобзона».</w:t>
      </w:r>
    </w:p>
    <w:p w:rsidR="00230CB8" w:rsidRDefault="00230CB8" w:rsidP="00355EA8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A12B6A" w:rsidRDefault="00A12B6A" w:rsidP="00355EA8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345CFC" w:rsidRDefault="00345CFC" w:rsidP="00355EA8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345CFC" w:rsidRDefault="00345CFC" w:rsidP="00355EA8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345CFC" w:rsidRDefault="00345CFC" w:rsidP="00355EA8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345CFC" w:rsidRDefault="00345CFC" w:rsidP="00355EA8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A12B6A" w:rsidRDefault="00A12B6A" w:rsidP="00355EA8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787F3C" w:rsidRPr="00787F3C" w:rsidRDefault="00787F3C" w:rsidP="00355E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87F3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Приложение №1</w:t>
      </w:r>
    </w:p>
    <w:p w:rsidR="00787F3C" w:rsidRPr="00787F3C" w:rsidRDefault="00787F3C" w:rsidP="00787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7F3C" w:rsidRPr="00787F3C" w:rsidRDefault="00787F3C" w:rsidP="00787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7F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 – АНКЕТА</w:t>
      </w:r>
    </w:p>
    <w:p w:rsidR="00787F3C" w:rsidRDefault="00E361ED" w:rsidP="00787F3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фестивале-конкурсе</w:t>
      </w:r>
    </w:p>
    <w:p w:rsidR="00787F3C" w:rsidRPr="00787F3C" w:rsidRDefault="00787F3C" w:rsidP="00787F3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7F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«Чайные традиции </w:t>
      </w:r>
      <w:r w:rsidR="00093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Костромского края</w:t>
      </w:r>
      <w:r w:rsidRPr="00787F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93F26" w:rsidRPr="00093F26" w:rsidRDefault="00093F26" w:rsidP="00093F2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93F26">
        <w:rPr>
          <w:rFonts w:ascii="Times New Roman" w:hAnsi="Times New Roman"/>
          <w:sz w:val="28"/>
          <w:szCs w:val="28"/>
          <w:lang w:eastAsia="ru-RU"/>
        </w:rPr>
        <w:t>в рамках Открытого Областного фестиваля народного творчества</w:t>
      </w:r>
    </w:p>
    <w:p w:rsidR="00093F26" w:rsidRPr="00093F26" w:rsidRDefault="00093F26" w:rsidP="00093F2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93F26">
        <w:rPr>
          <w:rFonts w:ascii="Times New Roman" w:hAnsi="Times New Roman"/>
          <w:sz w:val="28"/>
          <w:szCs w:val="28"/>
          <w:lang w:eastAsia="ru-RU"/>
        </w:rPr>
        <w:t>«Костромская Губернская ярмарка», посвященного 80-й годовщине образования Костромской области</w:t>
      </w:r>
    </w:p>
    <w:p w:rsidR="00787F3C" w:rsidRPr="00787F3C" w:rsidRDefault="00787F3C" w:rsidP="00787F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7F3C" w:rsidRPr="00787F3C" w:rsidRDefault="00787F3C" w:rsidP="00787F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F3C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Учреждение, представляющее участников (название, адрес, тел.)</w:t>
      </w:r>
    </w:p>
    <w:p w:rsidR="00787F3C" w:rsidRPr="00787F3C" w:rsidRDefault="00787F3C" w:rsidP="00787F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F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787F3C" w:rsidRPr="00787F3C" w:rsidRDefault="00787F3C" w:rsidP="00787F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F3C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участников конкурса, дата рождения</w:t>
      </w:r>
    </w:p>
    <w:p w:rsidR="00787F3C" w:rsidRPr="00787F3C" w:rsidRDefault="00787F3C" w:rsidP="00787F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F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787F3C" w:rsidRPr="00787F3C" w:rsidRDefault="00787F3C" w:rsidP="00787F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F3C" w:rsidRPr="00787F3C" w:rsidRDefault="00787F3C" w:rsidP="00787F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F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презентации</w:t>
      </w:r>
      <w:r w:rsidRPr="00787F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787F3C" w:rsidRPr="00787F3C" w:rsidRDefault="00787F3C" w:rsidP="00787F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F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787F3C" w:rsidRPr="00787F3C" w:rsidRDefault="00787F3C" w:rsidP="00787F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F26" w:rsidRPr="00B01AB8" w:rsidRDefault="00093F26" w:rsidP="00093F2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01AB8">
        <w:rPr>
          <w:rFonts w:ascii="Times New Roman" w:hAnsi="Times New Roman"/>
          <w:sz w:val="28"/>
          <w:szCs w:val="28"/>
          <w:lang w:eastAsia="ru-RU"/>
        </w:rPr>
        <w:t>Ф.И.О. руководителя</w:t>
      </w:r>
      <w:r>
        <w:rPr>
          <w:rFonts w:ascii="Times New Roman" w:hAnsi="Times New Roman"/>
          <w:sz w:val="28"/>
          <w:szCs w:val="28"/>
          <w:lang w:eastAsia="ru-RU"/>
        </w:rPr>
        <w:t xml:space="preserve"> учреждения, организации, предприятия или ИП, контактный телефон</w:t>
      </w:r>
    </w:p>
    <w:p w:rsidR="00093F26" w:rsidRPr="00B01AB8" w:rsidRDefault="00093F26" w:rsidP="00093F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AB8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093F26" w:rsidRPr="00A658AB" w:rsidRDefault="00093F26" w:rsidP="00093F2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093F26" w:rsidRPr="00B01AB8" w:rsidRDefault="00093F26" w:rsidP="00093F2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01AB8">
        <w:rPr>
          <w:rFonts w:ascii="Times New Roman" w:hAnsi="Times New Roman"/>
          <w:sz w:val="28"/>
          <w:szCs w:val="28"/>
          <w:lang w:eastAsia="ru-RU"/>
        </w:rPr>
        <w:t>Ф.И.О. руководителя</w:t>
      </w:r>
      <w:r>
        <w:rPr>
          <w:rFonts w:ascii="Times New Roman" w:hAnsi="Times New Roman"/>
          <w:sz w:val="28"/>
          <w:szCs w:val="28"/>
          <w:lang w:eastAsia="ru-RU"/>
        </w:rPr>
        <w:t xml:space="preserve"> делегации</w:t>
      </w:r>
      <w:r w:rsidRPr="00B01AB8">
        <w:rPr>
          <w:rFonts w:ascii="Times New Roman" w:hAnsi="Times New Roman"/>
          <w:sz w:val="28"/>
          <w:szCs w:val="28"/>
          <w:lang w:eastAsia="ru-RU"/>
        </w:rPr>
        <w:t xml:space="preserve"> (полностью)</w:t>
      </w:r>
      <w:r>
        <w:rPr>
          <w:rFonts w:ascii="Times New Roman" w:hAnsi="Times New Roman"/>
          <w:sz w:val="28"/>
          <w:szCs w:val="28"/>
          <w:lang w:eastAsia="ru-RU"/>
        </w:rPr>
        <w:t>, контактный телефон</w:t>
      </w:r>
    </w:p>
    <w:p w:rsidR="00093F26" w:rsidRPr="00B01AB8" w:rsidRDefault="00093F26" w:rsidP="00093F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AB8">
        <w:rPr>
          <w:rFonts w:ascii="Times New Roman" w:hAnsi="Times New Roman"/>
          <w:sz w:val="28"/>
          <w:szCs w:val="28"/>
          <w:lang w:eastAsia="ru-RU"/>
        </w:rPr>
        <w:t>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______________________________</w:t>
      </w:r>
    </w:p>
    <w:p w:rsidR="00093F26" w:rsidRDefault="00093F26" w:rsidP="00093F26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093F26" w:rsidRPr="00B01AB8" w:rsidRDefault="00093F26" w:rsidP="00093F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AB8">
        <w:rPr>
          <w:rFonts w:ascii="Times New Roman" w:hAnsi="Times New Roman"/>
          <w:sz w:val="28"/>
          <w:szCs w:val="28"/>
          <w:lang w:eastAsia="ru-RU"/>
        </w:rPr>
        <w:t>Количество участников</w:t>
      </w:r>
      <w:r>
        <w:rPr>
          <w:rFonts w:ascii="Times New Roman" w:hAnsi="Times New Roman"/>
          <w:sz w:val="28"/>
          <w:szCs w:val="28"/>
          <w:lang w:eastAsia="ru-RU"/>
        </w:rPr>
        <w:t>______________</w:t>
      </w:r>
    </w:p>
    <w:p w:rsidR="00093F26" w:rsidRPr="00B91A50" w:rsidRDefault="00093F26" w:rsidP="00093F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1A50">
        <w:rPr>
          <w:rFonts w:ascii="Times New Roman" w:hAnsi="Times New Roman"/>
          <w:sz w:val="28"/>
          <w:szCs w:val="28"/>
          <w:lang w:eastAsia="ru-RU"/>
        </w:rPr>
        <w:t>Ф.И.О. и телефон автора или ответственного лица:</w:t>
      </w:r>
    </w:p>
    <w:p w:rsidR="00093F26" w:rsidRPr="00B91A50" w:rsidRDefault="00093F26" w:rsidP="00093F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1A50">
        <w:rPr>
          <w:rFonts w:ascii="Times New Roman" w:hAnsi="Times New Roman"/>
          <w:sz w:val="28"/>
          <w:szCs w:val="28"/>
          <w:lang w:eastAsia="ru-RU"/>
        </w:rPr>
        <w:t>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______________________________</w:t>
      </w:r>
    </w:p>
    <w:p w:rsidR="00093F26" w:rsidRPr="00B91A50" w:rsidRDefault="00093F26" w:rsidP="00093F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87F3C" w:rsidRPr="00B764B7" w:rsidRDefault="00787F3C" w:rsidP="00787F3C">
      <w:pPr>
        <w:spacing w:after="0" w:line="240" w:lineRule="auto"/>
        <w:ind w:right="2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B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поданные в заявке на участие в фестивале являются основанием для заполнения дипломов и перевыпуску не подлежат!</w:t>
      </w:r>
    </w:p>
    <w:p w:rsidR="00787F3C" w:rsidRPr="00B764B7" w:rsidRDefault="00787F3C" w:rsidP="00787F3C">
      <w:pPr>
        <w:spacing w:after="0" w:line="240" w:lineRule="auto"/>
        <w:ind w:right="2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F3C" w:rsidRPr="00B764B7" w:rsidRDefault="00787F3C" w:rsidP="00CC2068">
      <w:pPr>
        <w:spacing w:after="0" w:line="240" w:lineRule="auto"/>
        <w:ind w:right="2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B7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Положением о проведении смотра-конкурса ознакомлен и согласен.</w:t>
      </w:r>
    </w:p>
    <w:p w:rsidR="00817C3E" w:rsidRPr="00B764B7" w:rsidRDefault="00787F3C" w:rsidP="00787F3C">
      <w:pPr>
        <w:spacing w:after="0" w:line="240" w:lineRule="auto"/>
        <w:ind w:right="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 ответственного лица </w:t>
      </w:r>
    </w:p>
    <w:sectPr w:rsidR="00817C3E" w:rsidRPr="00B764B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1CD" w:rsidRDefault="008901CD" w:rsidP="003516DB">
      <w:pPr>
        <w:spacing w:after="0" w:line="240" w:lineRule="auto"/>
      </w:pPr>
      <w:r>
        <w:separator/>
      </w:r>
    </w:p>
  </w:endnote>
  <w:endnote w:type="continuationSeparator" w:id="0">
    <w:p w:rsidR="008901CD" w:rsidRDefault="008901CD" w:rsidP="00351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7555372"/>
      <w:docPartObj>
        <w:docPartGallery w:val="Page Numbers (Bottom of Page)"/>
        <w:docPartUnique/>
      </w:docPartObj>
    </w:sdtPr>
    <w:sdtEndPr/>
    <w:sdtContent>
      <w:p w:rsidR="003516DB" w:rsidRDefault="003516D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01CD">
          <w:rPr>
            <w:noProof/>
          </w:rPr>
          <w:t>1</w:t>
        </w:r>
        <w:r>
          <w:fldChar w:fldCharType="end"/>
        </w:r>
      </w:p>
    </w:sdtContent>
  </w:sdt>
  <w:p w:rsidR="003516DB" w:rsidRDefault="003516D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1CD" w:rsidRDefault="008901CD" w:rsidP="003516DB">
      <w:pPr>
        <w:spacing w:after="0" w:line="240" w:lineRule="auto"/>
      </w:pPr>
      <w:r>
        <w:separator/>
      </w:r>
    </w:p>
  </w:footnote>
  <w:footnote w:type="continuationSeparator" w:id="0">
    <w:p w:rsidR="008901CD" w:rsidRDefault="008901CD" w:rsidP="003516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86407"/>
    <w:multiLevelType w:val="hybridMultilevel"/>
    <w:tmpl w:val="5DD41854"/>
    <w:lvl w:ilvl="0" w:tplc="B2F878C8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68F53DD3"/>
    <w:multiLevelType w:val="multilevel"/>
    <w:tmpl w:val="00B8E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3F4E51"/>
    <w:multiLevelType w:val="hybridMultilevel"/>
    <w:tmpl w:val="F00E0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523470"/>
    <w:multiLevelType w:val="multilevel"/>
    <w:tmpl w:val="B81C8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BE"/>
    <w:rsid w:val="00054F10"/>
    <w:rsid w:val="00093F26"/>
    <w:rsid w:val="001159BE"/>
    <w:rsid w:val="00124E12"/>
    <w:rsid w:val="00126379"/>
    <w:rsid w:val="001718B0"/>
    <w:rsid w:val="001B7E4D"/>
    <w:rsid w:val="00213E5A"/>
    <w:rsid w:val="00230BE8"/>
    <w:rsid w:val="00230CB8"/>
    <w:rsid w:val="00296729"/>
    <w:rsid w:val="002E0F1F"/>
    <w:rsid w:val="002F29B3"/>
    <w:rsid w:val="003105BF"/>
    <w:rsid w:val="0033294F"/>
    <w:rsid w:val="00345CFC"/>
    <w:rsid w:val="003516DB"/>
    <w:rsid w:val="003519D5"/>
    <w:rsid w:val="00355EA8"/>
    <w:rsid w:val="003639B4"/>
    <w:rsid w:val="00396AB9"/>
    <w:rsid w:val="003A1CFB"/>
    <w:rsid w:val="003B270C"/>
    <w:rsid w:val="003C5559"/>
    <w:rsid w:val="003D75B7"/>
    <w:rsid w:val="0040137C"/>
    <w:rsid w:val="00457BF5"/>
    <w:rsid w:val="004618AF"/>
    <w:rsid w:val="004D3F9D"/>
    <w:rsid w:val="005667E8"/>
    <w:rsid w:val="00570B3A"/>
    <w:rsid w:val="005D5293"/>
    <w:rsid w:val="00656645"/>
    <w:rsid w:val="006A09DB"/>
    <w:rsid w:val="006D6389"/>
    <w:rsid w:val="006F6C91"/>
    <w:rsid w:val="00716DC6"/>
    <w:rsid w:val="007400B5"/>
    <w:rsid w:val="00787F3C"/>
    <w:rsid w:val="007B6355"/>
    <w:rsid w:val="00817C3E"/>
    <w:rsid w:val="008901CD"/>
    <w:rsid w:val="008C1129"/>
    <w:rsid w:val="0093054B"/>
    <w:rsid w:val="0094643A"/>
    <w:rsid w:val="009537F2"/>
    <w:rsid w:val="009E43D1"/>
    <w:rsid w:val="00A12B6A"/>
    <w:rsid w:val="00A50A45"/>
    <w:rsid w:val="00AA454F"/>
    <w:rsid w:val="00B12375"/>
    <w:rsid w:val="00B764B7"/>
    <w:rsid w:val="00C45020"/>
    <w:rsid w:val="00C52488"/>
    <w:rsid w:val="00C906EA"/>
    <w:rsid w:val="00C97D5C"/>
    <w:rsid w:val="00CA3C4F"/>
    <w:rsid w:val="00CC2068"/>
    <w:rsid w:val="00CE0FBB"/>
    <w:rsid w:val="00CE5AE4"/>
    <w:rsid w:val="00D1119B"/>
    <w:rsid w:val="00D1778F"/>
    <w:rsid w:val="00DE0F26"/>
    <w:rsid w:val="00DF24C9"/>
    <w:rsid w:val="00E214F7"/>
    <w:rsid w:val="00E361ED"/>
    <w:rsid w:val="00E4371F"/>
    <w:rsid w:val="00E97945"/>
    <w:rsid w:val="00EA06B1"/>
    <w:rsid w:val="00EF4130"/>
    <w:rsid w:val="00F15FAA"/>
    <w:rsid w:val="00F6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F1698"/>
  <w15:docId w15:val="{035DB81B-099E-4451-BCC3-FFCA22158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7C3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17C3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516DB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51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DB"/>
  </w:style>
  <w:style w:type="paragraph" w:styleId="a8">
    <w:name w:val="footer"/>
    <w:basedOn w:val="a"/>
    <w:link w:val="a9"/>
    <w:uiPriority w:val="99"/>
    <w:unhideWhenUsed/>
    <w:rsid w:val="00351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0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dntinform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2022-09-21T11:43:00Z</cp:lastPrinted>
  <dcterms:created xsi:type="dcterms:W3CDTF">2024-09-09T13:29:00Z</dcterms:created>
  <dcterms:modified xsi:type="dcterms:W3CDTF">2024-09-09T13:37:00Z</dcterms:modified>
</cp:coreProperties>
</file>