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E81DA1" w14:textId="77777777" w:rsidR="00F97E1F" w:rsidRDefault="00F97E1F" w:rsidP="00F97E1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«Утверждаю»</w:t>
      </w:r>
    </w:p>
    <w:p w14:paraId="32C5656F" w14:textId="77777777" w:rsidR="00F97E1F" w:rsidRDefault="00F97E1F" w:rsidP="00F97E1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Директор ОГБУК «Областной Дом</w:t>
      </w:r>
    </w:p>
    <w:p w14:paraId="59D112CA" w14:textId="77777777" w:rsidR="00F97E1F" w:rsidRDefault="00F97E1F" w:rsidP="00F97E1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народного творчества им. Иосифа Кобзона»</w:t>
      </w:r>
    </w:p>
    <w:p w14:paraId="44CAA374" w14:textId="77777777" w:rsidR="00F97E1F" w:rsidRDefault="00F97E1F" w:rsidP="00F97E1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CED6B57" w14:textId="77777777" w:rsidR="00F97E1F" w:rsidRDefault="00F97E1F" w:rsidP="00F97E1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</w:t>
      </w:r>
    </w:p>
    <w:p w14:paraId="2B3BA60C" w14:textId="77777777" w:rsidR="00F97E1F" w:rsidRDefault="00F97E1F" w:rsidP="00F97E1F">
      <w:pPr>
        <w:spacing w:after="0" w:line="240" w:lineRule="auto"/>
        <w:ind w:firstLine="85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Л.А.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Тарабрина</w:t>
      </w:r>
      <w:proofErr w:type="spellEnd"/>
    </w:p>
    <w:p w14:paraId="2A5DF21A" w14:textId="77777777" w:rsidR="00820B7C" w:rsidRPr="003232BE" w:rsidRDefault="00820B7C" w:rsidP="000D73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232BE">
        <w:rPr>
          <w:rFonts w:ascii="Times New Roman" w:hAnsi="Times New Roman"/>
          <w:b/>
          <w:sz w:val="28"/>
          <w:szCs w:val="28"/>
          <w:lang w:eastAsia="ru-RU"/>
        </w:rPr>
        <w:t>ПОЛОЖЕНИЕ</w:t>
      </w:r>
    </w:p>
    <w:p w14:paraId="711D9DD1" w14:textId="77777777" w:rsidR="008A66E0" w:rsidRPr="003232BE" w:rsidRDefault="00820B7C" w:rsidP="000D739E">
      <w:pPr>
        <w:spacing w:after="0" w:line="240" w:lineRule="auto"/>
        <w:jc w:val="center"/>
        <w:textAlignment w:val="baseline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3232BE">
        <w:rPr>
          <w:rFonts w:ascii="Times New Roman" w:hAnsi="Times New Roman"/>
          <w:b/>
          <w:sz w:val="28"/>
          <w:szCs w:val="28"/>
          <w:lang w:eastAsia="ru-RU"/>
        </w:rPr>
        <w:t xml:space="preserve">о проведении конкурса </w:t>
      </w:r>
    </w:p>
    <w:p w14:paraId="183C5AFB" w14:textId="77777777" w:rsidR="00820B7C" w:rsidRPr="003232BE" w:rsidRDefault="008A66E0" w:rsidP="000D739E">
      <w:pPr>
        <w:spacing w:after="0" w:line="240" w:lineRule="auto"/>
        <w:jc w:val="center"/>
        <w:textAlignment w:val="baseline"/>
        <w:outlineLvl w:val="0"/>
        <w:rPr>
          <w:rFonts w:ascii="Times New Roman" w:hAnsi="Times New Roman"/>
          <w:b/>
          <w:kern w:val="36"/>
          <w:sz w:val="28"/>
          <w:szCs w:val="28"/>
          <w:lang w:eastAsia="ru-RU"/>
        </w:rPr>
      </w:pPr>
      <w:r w:rsidRPr="003232BE">
        <w:rPr>
          <w:rFonts w:ascii="Times New Roman" w:hAnsi="Times New Roman"/>
          <w:b/>
          <w:kern w:val="36"/>
          <w:sz w:val="28"/>
          <w:szCs w:val="28"/>
          <w:lang w:eastAsia="ru-RU"/>
        </w:rPr>
        <w:t>«КОСТРОМСКИЕ ЩИ</w:t>
      </w:r>
    </w:p>
    <w:p w14:paraId="5E7B12FE" w14:textId="77777777" w:rsidR="00820B7C" w:rsidRPr="003232BE" w:rsidRDefault="008A66E0" w:rsidP="000D739E">
      <w:pPr>
        <w:spacing w:after="0" w:line="240" w:lineRule="auto"/>
        <w:jc w:val="center"/>
        <w:textAlignment w:val="baseline"/>
        <w:outlineLvl w:val="0"/>
        <w:rPr>
          <w:rFonts w:ascii="Times New Roman" w:hAnsi="Times New Roman"/>
          <w:kern w:val="36"/>
          <w:sz w:val="28"/>
          <w:szCs w:val="28"/>
          <w:lang w:eastAsia="ru-RU"/>
        </w:rPr>
      </w:pPr>
      <w:r w:rsidRPr="003232BE">
        <w:rPr>
          <w:rFonts w:ascii="Times New Roman" w:hAnsi="Times New Roman"/>
          <w:b/>
          <w:kern w:val="36"/>
          <w:sz w:val="28"/>
          <w:szCs w:val="28"/>
          <w:lang w:eastAsia="ru-RU"/>
        </w:rPr>
        <w:t>И ДРУГИЕ ДЕЛИКАТЕСЫ РУССКОЙ ТРАПЕЗЫ»</w:t>
      </w:r>
    </w:p>
    <w:p w14:paraId="329482E0" w14:textId="77777777" w:rsidR="00820B7C" w:rsidRPr="003232BE" w:rsidRDefault="00820B7C" w:rsidP="000D739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232BE">
        <w:rPr>
          <w:rFonts w:ascii="Times New Roman" w:hAnsi="Times New Roman"/>
          <w:sz w:val="28"/>
          <w:szCs w:val="28"/>
          <w:lang w:eastAsia="ru-RU"/>
        </w:rPr>
        <w:t xml:space="preserve">в рамках </w:t>
      </w:r>
      <w:r w:rsidR="00FA7EEF" w:rsidRPr="003232BE">
        <w:rPr>
          <w:rFonts w:ascii="Times New Roman" w:hAnsi="Times New Roman"/>
          <w:sz w:val="28"/>
          <w:szCs w:val="28"/>
          <w:lang w:eastAsia="ru-RU"/>
        </w:rPr>
        <w:t xml:space="preserve">Открытого </w:t>
      </w:r>
      <w:r w:rsidRPr="003232BE">
        <w:rPr>
          <w:rFonts w:ascii="Times New Roman" w:hAnsi="Times New Roman"/>
          <w:sz w:val="28"/>
          <w:szCs w:val="28"/>
          <w:lang w:eastAsia="ru-RU"/>
        </w:rPr>
        <w:t>Областного фестиваля народного творчества</w:t>
      </w:r>
    </w:p>
    <w:p w14:paraId="066D94BC" w14:textId="2EB62F54" w:rsidR="00820B7C" w:rsidRPr="003232BE" w:rsidRDefault="00820B7C" w:rsidP="000D739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232BE">
        <w:rPr>
          <w:rFonts w:ascii="Times New Roman" w:hAnsi="Times New Roman"/>
          <w:sz w:val="28"/>
          <w:szCs w:val="28"/>
          <w:lang w:eastAsia="ru-RU"/>
        </w:rPr>
        <w:t xml:space="preserve"> «Костромская Губернская ярмарка»</w:t>
      </w:r>
      <w:r w:rsidR="006F769E">
        <w:rPr>
          <w:rFonts w:ascii="Times New Roman" w:hAnsi="Times New Roman"/>
          <w:sz w:val="28"/>
          <w:szCs w:val="28"/>
          <w:lang w:eastAsia="ru-RU"/>
        </w:rPr>
        <w:t>.</w:t>
      </w:r>
    </w:p>
    <w:p w14:paraId="34EF9D1B" w14:textId="77777777" w:rsidR="00820B7C" w:rsidRPr="007373F2" w:rsidRDefault="00820B7C" w:rsidP="000D739E">
      <w:pPr>
        <w:spacing w:after="0" w:line="240" w:lineRule="auto"/>
        <w:textAlignment w:val="baseline"/>
        <w:outlineLvl w:val="0"/>
        <w:rPr>
          <w:rFonts w:ascii="Times New Roman" w:hAnsi="Times New Roman"/>
          <w:kern w:val="36"/>
          <w:sz w:val="26"/>
          <w:szCs w:val="26"/>
          <w:lang w:eastAsia="ru-RU"/>
        </w:rPr>
      </w:pPr>
    </w:p>
    <w:p w14:paraId="676AE01C" w14:textId="0DA53B4B" w:rsidR="00820B7C" w:rsidRPr="006F769E" w:rsidRDefault="006F769E" w:rsidP="00882317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6F769E">
        <w:rPr>
          <w:rFonts w:ascii="Times New Roman" w:hAnsi="Times New Roman"/>
          <w:b/>
          <w:sz w:val="28"/>
          <w:szCs w:val="28"/>
          <w:lang w:eastAsia="ru-RU"/>
        </w:rPr>
        <w:t>11-12</w:t>
      </w:r>
      <w:r w:rsidR="00C05ECC" w:rsidRPr="006F769E">
        <w:rPr>
          <w:rFonts w:ascii="Times New Roman" w:hAnsi="Times New Roman"/>
          <w:b/>
          <w:sz w:val="28"/>
          <w:szCs w:val="28"/>
          <w:lang w:eastAsia="ru-RU"/>
        </w:rPr>
        <w:t xml:space="preserve"> октября</w:t>
      </w:r>
      <w:r w:rsidR="00820B7C" w:rsidRPr="006F769E">
        <w:rPr>
          <w:rFonts w:ascii="Times New Roman" w:hAnsi="Times New Roman"/>
          <w:b/>
          <w:sz w:val="28"/>
          <w:szCs w:val="28"/>
          <w:lang w:eastAsia="ru-RU"/>
        </w:rPr>
        <w:t xml:space="preserve"> 20</w:t>
      </w:r>
      <w:r w:rsidR="00C05ECC" w:rsidRPr="006F769E">
        <w:rPr>
          <w:rFonts w:ascii="Times New Roman" w:hAnsi="Times New Roman"/>
          <w:b/>
          <w:sz w:val="28"/>
          <w:szCs w:val="28"/>
          <w:lang w:eastAsia="ru-RU"/>
        </w:rPr>
        <w:t>2</w:t>
      </w:r>
      <w:r w:rsidRPr="006F769E">
        <w:rPr>
          <w:rFonts w:ascii="Times New Roman" w:hAnsi="Times New Roman"/>
          <w:b/>
          <w:sz w:val="28"/>
          <w:szCs w:val="28"/>
          <w:lang w:eastAsia="ru-RU"/>
        </w:rPr>
        <w:t>5</w:t>
      </w:r>
      <w:r w:rsidR="00820B7C" w:rsidRPr="006F769E">
        <w:rPr>
          <w:rFonts w:ascii="Times New Roman" w:hAnsi="Times New Roman"/>
          <w:b/>
          <w:sz w:val="28"/>
          <w:szCs w:val="28"/>
          <w:lang w:eastAsia="ru-RU"/>
        </w:rPr>
        <w:t xml:space="preserve"> года                                                                       г. Кострома </w:t>
      </w:r>
    </w:p>
    <w:p w14:paraId="0A248112" w14:textId="77777777" w:rsidR="00820B7C" w:rsidRPr="006F769E" w:rsidRDefault="00820B7C" w:rsidP="00C652AD">
      <w:pPr>
        <w:spacing w:after="0" w:line="240" w:lineRule="auto"/>
        <w:jc w:val="both"/>
        <w:textAlignment w:val="baseline"/>
        <w:outlineLvl w:val="0"/>
        <w:rPr>
          <w:rFonts w:ascii="Times New Roman" w:hAnsi="Times New Roman"/>
          <w:kern w:val="36"/>
          <w:sz w:val="28"/>
          <w:szCs w:val="28"/>
          <w:lang w:eastAsia="ru-RU"/>
        </w:rPr>
      </w:pPr>
    </w:p>
    <w:p w14:paraId="35783C6C" w14:textId="77777777" w:rsidR="00820B7C" w:rsidRPr="006F769E" w:rsidRDefault="00820B7C" w:rsidP="003232B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F769E">
        <w:rPr>
          <w:rFonts w:ascii="Times New Roman" w:hAnsi="Times New Roman"/>
          <w:b/>
          <w:sz w:val="28"/>
          <w:szCs w:val="28"/>
          <w:lang w:eastAsia="ru-RU"/>
        </w:rPr>
        <w:t>Учредители Конкурса:</w:t>
      </w:r>
    </w:p>
    <w:p w14:paraId="60B2CD81" w14:textId="77777777" w:rsidR="00820B7C" w:rsidRPr="006F769E" w:rsidRDefault="00820B7C" w:rsidP="003232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769E">
        <w:rPr>
          <w:rFonts w:ascii="Times New Roman" w:hAnsi="Times New Roman"/>
          <w:sz w:val="28"/>
          <w:szCs w:val="28"/>
          <w:lang w:eastAsia="ru-RU"/>
        </w:rPr>
        <w:t>- Департамент культуры Костромской области;</w:t>
      </w:r>
    </w:p>
    <w:p w14:paraId="4682B8A3" w14:textId="77777777" w:rsidR="00820B7C" w:rsidRPr="006F769E" w:rsidRDefault="00820B7C" w:rsidP="003232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769E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A90DE5" w:rsidRPr="006F769E">
        <w:rPr>
          <w:rFonts w:ascii="Times New Roman" w:hAnsi="Times New Roman"/>
          <w:sz w:val="28"/>
          <w:szCs w:val="28"/>
          <w:lang w:eastAsia="ru-RU"/>
        </w:rPr>
        <w:t>Областное государственное бюджетное учреждение культуры «Областной Дом народного творчества им. Иосифа Кобзона».</w:t>
      </w:r>
    </w:p>
    <w:p w14:paraId="1FF218D6" w14:textId="77777777" w:rsidR="00820B7C" w:rsidRPr="006F769E" w:rsidRDefault="00820B7C" w:rsidP="003232B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25AF987E" w14:textId="77777777" w:rsidR="00820B7C" w:rsidRPr="006F769E" w:rsidRDefault="00820B7C" w:rsidP="003232B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F769E">
        <w:rPr>
          <w:rFonts w:ascii="Times New Roman" w:hAnsi="Times New Roman"/>
          <w:b/>
          <w:sz w:val="28"/>
          <w:szCs w:val="28"/>
          <w:lang w:eastAsia="ru-RU"/>
        </w:rPr>
        <w:t>Цели и задачи Конкурса:</w:t>
      </w:r>
    </w:p>
    <w:p w14:paraId="5C79EFF1" w14:textId="77777777" w:rsidR="00820B7C" w:rsidRPr="006F769E" w:rsidRDefault="00820B7C" w:rsidP="003232B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CFCFC"/>
        </w:rPr>
      </w:pPr>
      <w:r w:rsidRPr="006F769E">
        <w:rPr>
          <w:rFonts w:ascii="Times New Roman" w:hAnsi="Times New Roman"/>
          <w:sz w:val="28"/>
          <w:szCs w:val="28"/>
          <w:lang w:eastAsia="ru-RU"/>
        </w:rPr>
        <w:t>- в</w:t>
      </w:r>
      <w:r w:rsidRPr="006F769E">
        <w:rPr>
          <w:rFonts w:ascii="Times New Roman" w:hAnsi="Times New Roman"/>
          <w:color w:val="000000"/>
          <w:sz w:val="28"/>
          <w:szCs w:val="28"/>
          <w:shd w:val="clear" w:color="auto" w:fill="FCFCFC"/>
        </w:rPr>
        <w:t>озрождение народных традиций, русской кухни на примере Костромских щей и других деликатесов русской трапезы;</w:t>
      </w:r>
    </w:p>
    <w:p w14:paraId="4CF6C60B" w14:textId="77777777" w:rsidR="00820B7C" w:rsidRPr="006F769E" w:rsidRDefault="00820B7C" w:rsidP="003232B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CFCFC"/>
        </w:rPr>
      </w:pPr>
      <w:r w:rsidRPr="006F769E">
        <w:rPr>
          <w:rFonts w:ascii="Times New Roman" w:hAnsi="Times New Roman"/>
          <w:color w:val="000000"/>
          <w:sz w:val="28"/>
          <w:szCs w:val="28"/>
          <w:shd w:val="clear" w:color="auto" w:fill="FCFCFC"/>
        </w:rPr>
        <w:t>- сохранение и популяризация старинных рецептов и технологии приготовления Костромских щей и других деликатесов русской трапезы;</w:t>
      </w:r>
    </w:p>
    <w:p w14:paraId="32187781" w14:textId="77777777" w:rsidR="00820B7C" w:rsidRPr="006F769E" w:rsidRDefault="00820B7C" w:rsidP="003232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769E">
        <w:rPr>
          <w:rFonts w:ascii="Times New Roman" w:hAnsi="Times New Roman"/>
          <w:sz w:val="28"/>
          <w:szCs w:val="28"/>
          <w:lang w:eastAsia="ru-RU"/>
        </w:rPr>
        <w:t>- выявление самобытных, оригинальных мастеров по приготовлению щей и других деликатесов русской трапезы;</w:t>
      </w:r>
    </w:p>
    <w:p w14:paraId="6FAD4BBA" w14:textId="77777777" w:rsidR="00820B7C" w:rsidRPr="006F769E" w:rsidRDefault="00820B7C" w:rsidP="003232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769E">
        <w:rPr>
          <w:rFonts w:ascii="Times New Roman" w:hAnsi="Times New Roman"/>
          <w:sz w:val="28"/>
          <w:szCs w:val="28"/>
          <w:lang w:eastAsia="ru-RU"/>
        </w:rPr>
        <w:t>- творческий обмен кулинарным опытом между участниками конкурса;</w:t>
      </w:r>
    </w:p>
    <w:p w14:paraId="663F23CA" w14:textId="77777777" w:rsidR="00820B7C" w:rsidRPr="006F769E" w:rsidRDefault="00820B7C" w:rsidP="003232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769E">
        <w:rPr>
          <w:rFonts w:ascii="Times New Roman" w:hAnsi="Times New Roman"/>
          <w:sz w:val="28"/>
          <w:szCs w:val="28"/>
          <w:lang w:eastAsia="ru-RU"/>
        </w:rPr>
        <w:t>- раскрытие кулинарных способностей жителей Костромской области;</w:t>
      </w:r>
    </w:p>
    <w:p w14:paraId="1F4CFB17" w14:textId="77777777" w:rsidR="00820B7C" w:rsidRPr="006F769E" w:rsidRDefault="00820B7C" w:rsidP="003232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769E">
        <w:rPr>
          <w:rFonts w:ascii="Times New Roman" w:hAnsi="Times New Roman"/>
          <w:sz w:val="28"/>
          <w:szCs w:val="28"/>
          <w:lang w:eastAsia="ru-RU"/>
        </w:rPr>
        <w:t>– воспитание у подрастающего поколения уважения к русской кухне Костромской области;</w:t>
      </w:r>
    </w:p>
    <w:p w14:paraId="67495AC0" w14:textId="77777777" w:rsidR="00820B7C" w:rsidRPr="006F769E" w:rsidRDefault="00820B7C" w:rsidP="003232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769E">
        <w:rPr>
          <w:rFonts w:ascii="Times New Roman" w:hAnsi="Times New Roman"/>
          <w:sz w:val="28"/>
          <w:szCs w:val="28"/>
          <w:lang w:eastAsia="ru-RU"/>
        </w:rPr>
        <w:t>- пропаганда культуры питания натуральными продуктами;</w:t>
      </w:r>
    </w:p>
    <w:p w14:paraId="042B56D7" w14:textId="77777777" w:rsidR="00820B7C" w:rsidRPr="006F769E" w:rsidRDefault="00820B7C" w:rsidP="003232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769E">
        <w:rPr>
          <w:rFonts w:ascii="Times New Roman" w:hAnsi="Times New Roman"/>
          <w:sz w:val="28"/>
          <w:szCs w:val="28"/>
          <w:lang w:eastAsia="ru-RU"/>
        </w:rPr>
        <w:t>- пропаганда здорового образа жизни, здорового питания, досуга и активного отдыха;</w:t>
      </w:r>
    </w:p>
    <w:p w14:paraId="0DAF167A" w14:textId="77777777" w:rsidR="00820B7C" w:rsidRPr="006F769E" w:rsidRDefault="00820B7C" w:rsidP="003232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769E">
        <w:rPr>
          <w:rFonts w:ascii="Times New Roman" w:hAnsi="Times New Roman"/>
          <w:sz w:val="28"/>
          <w:szCs w:val="28"/>
          <w:lang w:eastAsia="ru-RU"/>
        </w:rPr>
        <w:t>- развитие событийного туризма.</w:t>
      </w:r>
    </w:p>
    <w:p w14:paraId="10FE0BC8" w14:textId="77777777" w:rsidR="00820B7C" w:rsidRPr="006F769E" w:rsidRDefault="00820B7C" w:rsidP="003232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769E">
        <w:rPr>
          <w:rFonts w:ascii="Times New Roman" w:hAnsi="Times New Roman"/>
          <w:sz w:val="28"/>
          <w:szCs w:val="28"/>
          <w:lang w:eastAsia="ru-RU"/>
        </w:rPr>
        <w:t>- расширение ассортимента продукции и удовлетворение покупательского спроса гостей и участников «Костромской губернской ярмарки».</w:t>
      </w:r>
    </w:p>
    <w:p w14:paraId="7D16B9BD" w14:textId="77777777" w:rsidR="00820B7C" w:rsidRPr="006F769E" w:rsidRDefault="00820B7C" w:rsidP="003232B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6BE08FCD" w14:textId="77777777" w:rsidR="00820B7C" w:rsidRPr="006F769E" w:rsidRDefault="00820B7C" w:rsidP="003232BE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F769E">
        <w:rPr>
          <w:rFonts w:ascii="Times New Roman" w:hAnsi="Times New Roman"/>
          <w:b/>
          <w:sz w:val="28"/>
          <w:szCs w:val="28"/>
          <w:lang w:eastAsia="ru-RU"/>
        </w:rPr>
        <w:t>Участники конкурса</w:t>
      </w:r>
      <w:r w:rsidR="00FC3524" w:rsidRPr="006F769E"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14:paraId="5AB51ACB" w14:textId="79B64A4C" w:rsidR="006F769E" w:rsidRPr="006F769E" w:rsidRDefault="00820B7C" w:rsidP="006F76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769E">
        <w:rPr>
          <w:rFonts w:ascii="Times New Roman" w:hAnsi="Times New Roman"/>
          <w:sz w:val="28"/>
          <w:szCs w:val="28"/>
        </w:rPr>
        <w:t>В Конкурсе принимают участие муниципальные образования Костромской области, учреждения культуры, торговые предприятия, предприятия общественного питания, профильные учебные заведения Костромской области, индивидуальные фермерские хозяйства, индивидуальные предприниматели, частные лица, в</w:t>
      </w:r>
      <w:r w:rsidRPr="006F769E">
        <w:rPr>
          <w:rFonts w:ascii="Times New Roman" w:hAnsi="Times New Roman"/>
          <w:sz w:val="28"/>
          <w:szCs w:val="28"/>
          <w:lang w:eastAsia="ru-RU"/>
        </w:rPr>
        <w:t>се желающие показать свои кулинарные способности, удивить и порадовать гостей праздника блюдами традиционной русской кухни Костромского края. Возраст участников не органичен.</w:t>
      </w:r>
    </w:p>
    <w:p w14:paraId="7077901F" w14:textId="77777777" w:rsidR="007809D3" w:rsidRDefault="007809D3" w:rsidP="003232B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5B990C54" w14:textId="3316102E" w:rsidR="00820B7C" w:rsidRPr="006F769E" w:rsidRDefault="00820B7C" w:rsidP="003232B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F769E">
        <w:rPr>
          <w:rFonts w:ascii="Times New Roman" w:hAnsi="Times New Roman"/>
          <w:b/>
          <w:sz w:val="28"/>
          <w:szCs w:val="28"/>
          <w:lang w:eastAsia="ru-RU"/>
        </w:rPr>
        <w:lastRenderedPageBreak/>
        <w:t>Место проведения:</w:t>
      </w:r>
    </w:p>
    <w:p w14:paraId="197AE456" w14:textId="3DE49B22" w:rsidR="00800BC6" w:rsidRPr="006F769E" w:rsidRDefault="00800BC6" w:rsidP="003232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769E">
        <w:rPr>
          <w:rFonts w:ascii="Times New Roman" w:hAnsi="Times New Roman"/>
          <w:sz w:val="28"/>
          <w:szCs w:val="28"/>
        </w:rPr>
        <w:t xml:space="preserve">Конкурс проходит </w:t>
      </w:r>
      <w:r w:rsidR="007809D3">
        <w:rPr>
          <w:rFonts w:ascii="Times New Roman" w:hAnsi="Times New Roman"/>
          <w:sz w:val="28"/>
          <w:szCs w:val="28"/>
        </w:rPr>
        <w:t>в сквере Ивана Сусанина</w:t>
      </w:r>
      <w:r w:rsidRPr="006F769E">
        <w:rPr>
          <w:rFonts w:ascii="Times New Roman" w:hAnsi="Times New Roman"/>
          <w:sz w:val="28"/>
          <w:szCs w:val="28"/>
        </w:rPr>
        <w:t xml:space="preserve"> г. Костромы.</w:t>
      </w:r>
    </w:p>
    <w:p w14:paraId="43D849D9" w14:textId="77777777" w:rsidR="007809D3" w:rsidRDefault="007809D3" w:rsidP="003232B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1A966759" w14:textId="0C737190" w:rsidR="00820B7C" w:rsidRPr="006F769E" w:rsidRDefault="00820B7C" w:rsidP="003232B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F769E">
        <w:rPr>
          <w:rFonts w:ascii="Times New Roman" w:hAnsi="Times New Roman"/>
          <w:b/>
          <w:sz w:val="28"/>
          <w:szCs w:val="28"/>
          <w:lang w:eastAsia="ru-RU"/>
        </w:rPr>
        <w:t>Условия конкурса:</w:t>
      </w:r>
    </w:p>
    <w:p w14:paraId="785687D6" w14:textId="77777777" w:rsidR="003E537B" w:rsidRDefault="007373F2" w:rsidP="007373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769E">
        <w:rPr>
          <w:rFonts w:ascii="Times New Roman" w:hAnsi="Times New Roman"/>
          <w:sz w:val="28"/>
          <w:szCs w:val="28"/>
          <w:lang w:eastAsia="ru-RU"/>
        </w:rPr>
        <w:t xml:space="preserve">Начало презентации блюд в 11.00 ч., дегустация блюд осуществляется сначала членами жюри, дегустация блюд для </w:t>
      </w:r>
      <w:r w:rsidR="001513E1">
        <w:rPr>
          <w:rFonts w:ascii="Times New Roman" w:hAnsi="Times New Roman"/>
          <w:sz w:val="28"/>
          <w:szCs w:val="28"/>
          <w:lang w:eastAsia="ru-RU"/>
        </w:rPr>
        <w:t>гостей фестиваля</w:t>
      </w:r>
      <w:r w:rsidRPr="006F769E">
        <w:rPr>
          <w:rFonts w:ascii="Times New Roman" w:hAnsi="Times New Roman"/>
          <w:sz w:val="28"/>
          <w:szCs w:val="28"/>
          <w:lang w:eastAsia="ru-RU"/>
        </w:rPr>
        <w:t xml:space="preserve"> осуществляется после оценки жюри.</w:t>
      </w:r>
      <w:r w:rsidR="003E537B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17078C57" w14:textId="70DAD367" w:rsidR="007373F2" w:rsidRPr="006F769E" w:rsidRDefault="003E537B" w:rsidP="007373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Конкурсная комиссия имеет право перенести время начала презентации.</w:t>
      </w:r>
    </w:p>
    <w:p w14:paraId="7108C0CC" w14:textId="77777777" w:rsidR="00DF33CA" w:rsidRPr="00DF33CA" w:rsidRDefault="00820B7C" w:rsidP="003232B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DF33CA">
        <w:rPr>
          <w:rFonts w:ascii="Times New Roman" w:hAnsi="Times New Roman"/>
          <w:b/>
          <w:i/>
          <w:sz w:val="28"/>
          <w:szCs w:val="28"/>
          <w:lang w:eastAsia="ru-RU"/>
        </w:rPr>
        <w:t>Участники конкурса</w:t>
      </w:r>
      <w:r w:rsidR="00DF33CA" w:rsidRPr="00DF33CA">
        <w:rPr>
          <w:rFonts w:ascii="Times New Roman" w:hAnsi="Times New Roman"/>
          <w:b/>
          <w:i/>
          <w:sz w:val="28"/>
          <w:szCs w:val="28"/>
          <w:lang w:eastAsia="ru-RU"/>
        </w:rPr>
        <w:t>:</w:t>
      </w:r>
    </w:p>
    <w:p w14:paraId="179F9244" w14:textId="1C000E28" w:rsidR="00820B7C" w:rsidRDefault="00DF33CA" w:rsidP="003232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–</w:t>
      </w:r>
      <w:r w:rsidR="00820B7C" w:rsidRPr="006F769E">
        <w:rPr>
          <w:rFonts w:ascii="Times New Roman" w:hAnsi="Times New Roman"/>
          <w:sz w:val="28"/>
          <w:szCs w:val="28"/>
          <w:lang w:eastAsia="ru-RU"/>
        </w:rPr>
        <w:t xml:space="preserve"> могут принимать участие в любой или нескольких номинациях </w:t>
      </w:r>
      <w:r>
        <w:rPr>
          <w:rFonts w:ascii="Times New Roman" w:hAnsi="Times New Roman"/>
          <w:sz w:val="28"/>
          <w:szCs w:val="28"/>
          <w:lang w:eastAsia="ru-RU"/>
        </w:rPr>
        <w:t>конкурса на свой выбор;</w:t>
      </w:r>
    </w:p>
    <w:p w14:paraId="492BCA55" w14:textId="3D803DB2" w:rsidR="00E674B3" w:rsidRPr="006F769E" w:rsidRDefault="00E674B3" w:rsidP="003232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E674B3">
        <w:rPr>
          <w:rFonts w:ascii="Times New Roman" w:hAnsi="Times New Roman"/>
          <w:sz w:val="28"/>
          <w:szCs w:val="28"/>
          <w:lang w:eastAsia="ru-RU"/>
        </w:rPr>
        <w:t>самостоятельно оформляют свою рабочую площадку в стилистике конкурса</w:t>
      </w:r>
      <w:r w:rsidR="00517C7C">
        <w:rPr>
          <w:rFonts w:ascii="Times New Roman" w:hAnsi="Times New Roman"/>
          <w:sz w:val="28"/>
          <w:szCs w:val="28"/>
          <w:lang w:eastAsia="ru-RU"/>
        </w:rPr>
        <w:t xml:space="preserve">, с указанием </w:t>
      </w:r>
      <w:r w:rsidR="00517C7C" w:rsidRPr="00517C7C">
        <w:rPr>
          <w:rFonts w:ascii="Times New Roman" w:hAnsi="Times New Roman"/>
          <w:sz w:val="28"/>
          <w:szCs w:val="28"/>
          <w:lang w:eastAsia="ru-RU"/>
        </w:rPr>
        <w:t>названи</w:t>
      </w:r>
      <w:r w:rsidR="00517C7C">
        <w:rPr>
          <w:rFonts w:ascii="Times New Roman" w:hAnsi="Times New Roman"/>
          <w:sz w:val="28"/>
          <w:szCs w:val="28"/>
          <w:lang w:eastAsia="ru-RU"/>
        </w:rPr>
        <w:t>я</w:t>
      </w:r>
      <w:r w:rsidR="00517C7C" w:rsidRPr="00517C7C">
        <w:rPr>
          <w:rFonts w:ascii="Times New Roman" w:hAnsi="Times New Roman"/>
          <w:sz w:val="28"/>
          <w:szCs w:val="28"/>
          <w:lang w:eastAsia="ru-RU"/>
        </w:rPr>
        <w:t xml:space="preserve"> муниципального </w:t>
      </w:r>
      <w:r w:rsidR="00517C7C">
        <w:rPr>
          <w:rFonts w:ascii="Times New Roman" w:hAnsi="Times New Roman"/>
          <w:sz w:val="28"/>
          <w:szCs w:val="28"/>
          <w:lang w:eastAsia="ru-RU"/>
        </w:rPr>
        <w:t>образования</w:t>
      </w:r>
      <w:r w:rsidR="00517C7C" w:rsidRPr="00517C7C">
        <w:rPr>
          <w:rFonts w:ascii="Times New Roman" w:hAnsi="Times New Roman"/>
          <w:sz w:val="28"/>
          <w:szCs w:val="28"/>
          <w:lang w:eastAsia="ru-RU"/>
        </w:rPr>
        <w:t xml:space="preserve"> или названи</w:t>
      </w:r>
      <w:r w:rsidR="00517C7C">
        <w:rPr>
          <w:rFonts w:ascii="Times New Roman" w:hAnsi="Times New Roman"/>
          <w:sz w:val="28"/>
          <w:szCs w:val="28"/>
          <w:lang w:eastAsia="ru-RU"/>
        </w:rPr>
        <w:t>я</w:t>
      </w:r>
      <w:r w:rsidR="00517C7C" w:rsidRPr="00517C7C">
        <w:rPr>
          <w:rFonts w:ascii="Times New Roman" w:hAnsi="Times New Roman"/>
          <w:sz w:val="28"/>
          <w:szCs w:val="28"/>
          <w:lang w:eastAsia="ru-RU"/>
        </w:rPr>
        <w:t xml:space="preserve"> команды</w:t>
      </w:r>
      <w:r w:rsidRPr="00517C7C">
        <w:rPr>
          <w:rFonts w:ascii="Times New Roman" w:hAnsi="Times New Roman"/>
          <w:sz w:val="28"/>
          <w:szCs w:val="28"/>
          <w:lang w:eastAsia="ru-RU"/>
        </w:rPr>
        <w:t>;</w:t>
      </w:r>
    </w:p>
    <w:p w14:paraId="5FBAF811" w14:textId="1D835059" w:rsidR="00820B7C" w:rsidRDefault="00DF33CA" w:rsidP="001513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820B7C" w:rsidRPr="006F769E">
        <w:rPr>
          <w:rFonts w:ascii="Times New Roman" w:hAnsi="Times New Roman"/>
          <w:sz w:val="28"/>
          <w:szCs w:val="28"/>
          <w:lang w:eastAsia="ru-RU"/>
        </w:rPr>
        <w:t>должны быть одеты в русскую народную одежду, для создания ат</w:t>
      </w:r>
      <w:r w:rsidR="00BE6139">
        <w:rPr>
          <w:rFonts w:ascii="Times New Roman" w:hAnsi="Times New Roman"/>
          <w:sz w:val="28"/>
          <w:szCs w:val="28"/>
          <w:lang w:eastAsia="ru-RU"/>
        </w:rPr>
        <w:t>мосферы народного праздника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270CBFAD" w14:textId="76D3E9C5" w:rsidR="0038029D" w:rsidRDefault="00DF33CA" w:rsidP="003232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– должны</w:t>
      </w:r>
      <w:r w:rsidR="001513E1" w:rsidRPr="001513E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513E1">
        <w:rPr>
          <w:rFonts w:ascii="Times New Roman" w:hAnsi="Times New Roman"/>
          <w:sz w:val="28"/>
          <w:szCs w:val="28"/>
          <w:lang w:eastAsia="ru-RU"/>
        </w:rPr>
        <w:t>использ</w:t>
      </w:r>
      <w:r>
        <w:rPr>
          <w:rFonts w:ascii="Times New Roman" w:hAnsi="Times New Roman"/>
          <w:sz w:val="28"/>
          <w:szCs w:val="28"/>
          <w:lang w:eastAsia="ru-RU"/>
        </w:rPr>
        <w:t>овать свой</w:t>
      </w:r>
      <w:r w:rsidR="001513E1">
        <w:rPr>
          <w:rFonts w:ascii="Times New Roman" w:hAnsi="Times New Roman"/>
          <w:sz w:val="28"/>
          <w:szCs w:val="28"/>
          <w:lang w:eastAsia="ru-RU"/>
        </w:rPr>
        <w:t xml:space="preserve"> инвентарь</w:t>
      </w:r>
      <w:r>
        <w:rPr>
          <w:rFonts w:ascii="Times New Roman" w:hAnsi="Times New Roman"/>
          <w:sz w:val="28"/>
          <w:szCs w:val="28"/>
          <w:lang w:eastAsia="ru-RU"/>
        </w:rPr>
        <w:t xml:space="preserve"> (скатерть, кастрюли</w:t>
      </w:r>
      <w:r w:rsidR="001513E1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517C7C">
        <w:rPr>
          <w:rFonts w:ascii="Times New Roman" w:hAnsi="Times New Roman"/>
          <w:sz w:val="28"/>
          <w:szCs w:val="28"/>
          <w:lang w:eastAsia="ru-RU"/>
        </w:rPr>
        <w:t xml:space="preserve">одноразовую </w:t>
      </w:r>
      <w:r w:rsidR="001513E1">
        <w:rPr>
          <w:rFonts w:ascii="Times New Roman" w:hAnsi="Times New Roman"/>
          <w:sz w:val="28"/>
          <w:szCs w:val="28"/>
          <w:lang w:eastAsia="ru-RU"/>
        </w:rPr>
        <w:t xml:space="preserve">посуду и </w:t>
      </w:r>
      <w:r w:rsidR="00517C7C">
        <w:rPr>
          <w:rFonts w:ascii="Times New Roman" w:hAnsi="Times New Roman"/>
          <w:sz w:val="28"/>
          <w:szCs w:val="28"/>
          <w:lang w:eastAsia="ru-RU"/>
        </w:rPr>
        <w:t xml:space="preserve">столовые </w:t>
      </w:r>
      <w:r w:rsidR="001513E1">
        <w:rPr>
          <w:rFonts w:ascii="Times New Roman" w:hAnsi="Times New Roman"/>
          <w:sz w:val="28"/>
          <w:szCs w:val="28"/>
          <w:lang w:eastAsia="ru-RU"/>
        </w:rPr>
        <w:t>приборы</w:t>
      </w:r>
      <w:r>
        <w:rPr>
          <w:rFonts w:ascii="Times New Roman" w:hAnsi="Times New Roman"/>
          <w:sz w:val="28"/>
          <w:szCs w:val="28"/>
          <w:lang w:eastAsia="ru-RU"/>
        </w:rPr>
        <w:t>), необходимый для оформления, сервировки и д</w:t>
      </w:r>
      <w:r w:rsidR="001513E1">
        <w:rPr>
          <w:rFonts w:ascii="Times New Roman" w:hAnsi="Times New Roman"/>
          <w:sz w:val="28"/>
          <w:szCs w:val="28"/>
          <w:lang w:eastAsia="ru-RU"/>
        </w:rPr>
        <w:t xml:space="preserve">егустации </w:t>
      </w:r>
      <w:r>
        <w:rPr>
          <w:rFonts w:ascii="Times New Roman" w:hAnsi="Times New Roman"/>
          <w:sz w:val="28"/>
          <w:szCs w:val="28"/>
          <w:lang w:eastAsia="ru-RU"/>
        </w:rPr>
        <w:t>конкурсного блюда</w:t>
      </w:r>
      <w:r w:rsidR="0038029D">
        <w:rPr>
          <w:rFonts w:ascii="Times New Roman" w:hAnsi="Times New Roman"/>
          <w:sz w:val="28"/>
          <w:szCs w:val="28"/>
          <w:lang w:eastAsia="ru-RU"/>
        </w:rPr>
        <w:t>;</w:t>
      </w:r>
      <w:r w:rsidR="00517C7C" w:rsidRPr="00517C7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17C7C">
        <w:rPr>
          <w:rFonts w:ascii="Times New Roman" w:hAnsi="Times New Roman"/>
          <w:sz w:val="28"/>
          <w:szCs w:val="28"/>
          <w:lang w:eastAsia="ru-RU"/>
        </w:rPr>
        <w:t>п</w:t>
      </w:r>
      <w:r w:rsidR="00517C7C" w:rsidRPr="00517C7C">
        <w:rPr>
          <w:rFonts w:ascii="Times New Roman" w:hAnsi="Times New Roman"/>
          <w:sz w:val="28"/>
          <w:szCs w:val="28"/>
          <w:lang w:eastAsia="ru-RU"/>
        </w:rPr>
        <w:t>осуда, в которой представлены блюда выставки, должна быть деревянной, глиняной или керамической, для поддержания атмосферы деревенского колорита</w:t>
      </w:r>
      <w:r w:rsidR="00517C7C">
        <w:rPr>
          <w:rFonts w:ascii="Times New Roman" w:hAnsi="Times New Roman"/>
          <w:sz w:val="28"/>
          <w:szCs w:val="28"/>
          <w:lang w:eastAsia="ru-RU"/>
        </w:rPr>
        <w:t>;</w:t>
      </w:r>
    </w:p>
    <w:p w14:paraId="1607AB4D" w14:textId="750FDFC5" w:rsidR="0038029D" w:rsidRDefault="0038029D" w:rsidP="003232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6F769E">
        <w:rPr>
          <w:rFonts w:ascii="Times New Roman" w:hAnsi="Times New Roman"/>
          <w:sz w:val="28"/>
          <w:szCs w:val="28"/>
          <w:lang w:eastAsia="ru-RU"/>
        </w:rPr>
        <w:t>должны творч</w:t>
      </w:r>
      <w:r>
        <w:rPr>
          <w:rFonts w:ascii="Times New Roman" w:hAnsi="Times New Roman"/>
          <w:sz w:val="28"/>
          <w:szCs w:val="28"/>
          <w:lang w:eastAsia="ru-RU"/>
        </w:rPr>
        <w:t>ески презентовать свои угощения (</w:t>
      </w:r>
      <w:r w:rsidRPr="006F769E">
        <w:rPr>
          <w:rFonts w:ascii="Times New Roman" w:hAnsi="Times New Roman"/>
          <w:sz w:val="28"/>
          <w:szCs w:val="28"/>
          <w:lang w:eastAsia="ru-RU"/>
        </w:rPr>
        <w:t>выступление не должно превышать 3-х минут</w:t>
      </w:r>
      <w:r>
        <w:rPr>
          <w:rFonts w:ascii="Times New Roman" w:hAnsi="Times New Roman"/>
          <w:sz w:val="28"/>
          <w:szCs w:val="28"/>
          <w:lang w:eastAsia="ru-RU"/>
        </w:rPr>
        <w:t>).</w:t>
      </w:r>
    </w:p>
    <w:p w14:paraId="185A64FF" w14:textId="229E1EB5" w:rsidR="001513E1" w:rsidRDefault="001513E1" w:rsidP="003232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22CB9B50" w14:textId="5124B424" w:rsidR="00820B7C" w:rsidRPr="006F769E" w:rsidRDefault="00820B7C" w:rsidP="0038029D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769E">
        <w:rPr>
          <w:rFonts w:ascii="Times New Roman" w:hAnsi="Times New Roman"/>
          <w:sz w:val="28"/>
          <w:szCs w:val="28"/>
          <w:lang w:eastAsia="ru-RU"/>
        </w:rPr>
        <w:t xml:space="preserve">Приготовленные угощения оформляются на подносы, блюда или тарелки. </w:t>
      </w:r>
    </w:p>
    <w:p w14:paraId="78121E8E" w14:textId="77777777" w:rsidR="00E642D3" w:rsidRPr="004E69D2" w:rsidRDefault="00E642D3" w:rsidP="00E642D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4E69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предлагаемому на дегустацию блюду прилагается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E69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рецепт</w:t>
      </w:r>
      <w:r w:rsidR="00434A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(формат А4)</w:t>
      </w:r>
      <w:r w:rsidRPr="004E69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который должен содержать:</w:t>
      </w:r>
    </w:p>
    <w:p w14:paraId="6A2B2D43" w14:textId="77777777" w:rsidR="00E642D3" w:rsidRPr="004E69D2" w:rsidRDefault="00E642D3" w:rsidP="00E642D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4E69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название блюда;</w:t>
      </w:r>
    </w:p>
    <w:p w14:paraId="157450F6" w14:textId="77777777" w:rsidR="00E642D3" w:rsidRPr="004E69D2" w:rsidRDefault="00E642D3" w:rsidP="00E642D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4E69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список ингредиентов, где указано четкое (понятное) количество каждого ингредиента;</w:t>
      </w:r>
    </w:p>
    <w:p w14:paraId="2A52BD3E" w14:textId="77777777" w:rsidR="00E642D3" w:rsidRPr="004E69D2" w:rsidRDefault="00E642D3" w:rsidP="00E642D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4E69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количество порций, которое получается из указанного количества ингредиентов;</w:t>
      </w:r>
    </w:p>
    <w:p w14:paraId="4332BF20" w14:textId="77777777" w:rsidR="00E642D3" w:rsidRPr="004E69D2" w:rsidRDefault="00E642D3" w:rsidP="00E642D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4E69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поэтапное, четкое, понятное описание процесса приготовления;</w:t>
      </w:r>
    </w:p>
    <w:p w14:paraId="0CDB1308" w14:textId="77777777" w:rsidR="00E642D3" w:rsidRPr="006F769E" w:rsidRDefault="00E642D3" w:rsidP="00E642D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7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фото готового блюда крупным планом в хорошем качестве.</w:t>
      </w:r>
    </w:p>
    <w:p w14:paraId="142E8A84" w14:textId="34A9E5EF" w:rsidR="007373F2" w:rsidRPr="006F769E" w:rsidRDefault="0038029D" w:rsidP="0038029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Столы для презентации конкурсных блюд предоставляются организаторами конкурса.</w:t>
      </w:r>
    </w:p>
    <w:p w14:paraId="5884B7E1" w14:textId="77777777" w:rsidR="00820B7C" w:rsidRPr="006F769E" w:rsidRDefault="00820B7C" w:rsidP="003232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769E">
        <w:rPr>
          <w:rFonts w:ascii="Times New Roman" w:hAnsi="Times New Roman"/>
          <w:sz w:val="28"/>
          <w:szCs w:val="28"/>
        </w:rPr>
        <w:t>Участники конкурса оцениваются в категориях «Профессионалы» и «Муниципальные образования».</w:t>
      </w:r>
    </w:p>
    <w:p w14:paraId="187ED081" w14:textId="77777777" w:rsidR="00820B7C" w:rsidRPr="007373F2" w:rsidRDefault="00820B7C" w:rsidP="006F769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54119198" w14:textId="77777777" w:rsidR="00820B7C" w:rsidRPr="006F769E" w:rsidRDefault="00820B7C" w:rsidP="003232B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F769E">
        <w:rPr>
          <w:rFonts w:ascii="Times New Roman" w:hAnsi="Times New Roman"/>
          <w:b/>
          <w:sz w:val="28"/>
          <w:szCs w:val="28"/>
          <w:lang w:eastAsia="ru-RU"/>
        </w:rPr>
        <w:t>Номинация «Дегустационный конкурс «Где щи, тут и нас ищи»».</w:t>
      </w:r>
    </w:p>
    <w:p w14:paraId="410B5EEB" w14:textId="77777777" w:rsidR="00451D48" w:rsidRPr="006F769E" w:rsidRDefault="00451D48" w:rsidP="003232B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6C452A05" w14:textId="77777777" w:rsidR="00820B7C" w:rsidRPr="006F769E" w:rsidRDefault="00820B7C" w:rsidP="003232B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F769E">
        <w:rPr>
          <w:rFonts w:ascii="Times New Roman" w:hAnsi="Times New Roman"/>
          <w:b/>
          <w:sz w:val="28"/>
          <w:szCs w:val="28"/>
          <w:lang w:eastAsia="ru-RU"/>
        </w:rPr>
        <w:t>Номинация «Дегустационный конкурс «Пир на весь мир» (деликатесы русской трапезы)»</w:t>
      </w:r>
    </w:p>
    <w:p w14:paraId="3469FB0D" w14:textId="77777777" w:rsidR="00451D48" w:rsidRPr="006F769E" w:rsidRDefault="00451D48" w:rsidP="003232B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60D0F7AA" w14:textId="77777777" w:rsidR="00820B7C" w:rsidRPr="006F769E" w:rsidRDefault="00820B7C" w:rsidP="003232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769E">
        <w:rPr>
          <w:rFonts w:ascii="Times New Roman" w:hAnsi="Times New Roman"/>
          <w:sz w:val="28"/>
          <w:szCs w:val="28"/>
          <w:lang w:eastAsia="ru-RU"/>
        </w:rPr>
        <w:t>На дегустационный конкурс предоставляются блюда согласно выбранной номинации.</w:t>
      </w:r>
    </w:p>
    <w:p w14:paraId="4BBA1BB5" w14:textId="77777777" w:rsidR="00820B7C" w:rsidRPr="006F769E" w:rsidRDefault="00820B7C" w:rsidP="003232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769E">
        <w:rPr>
          <w:rFonts w:ascii="Times New Roman" w:hAnsi="Times New Roman"/>
          <w:sz w:val="28"/>
          <w:szCs w:val="28"/>
          <w:lang w:eastAsia="ru-RU"/>
        </w:rPr>
        <w:lastRenderedPageBreak/>
        <w:t>В номинации «Где щи, там и нас ищи» предоставляются традиционные Костромские щи.</w:t>
      </w:r>
    </w:p>
    <w:p w14:paraId="3DC5DE9F" w14:textId="77777777" w:rsidR="00820B7C" w:rsidRPr="006F769E" w:rsidRDefault="00820B7C" w:rsidP="003232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769E">
        <w:rPr>
          <w:rFonts w:ascii="Times New Roman" w:hAnsi="Times New Roman"/>
          <w:sz w:val="28"/>
          <w:szCs w:val="28"/>
          <w:lang w:eastAsia="ru-RU"/>
        </w:rPr>
        <w:t>В номинации «Пир на весь мир» (деликатесы русской трапезы) предоставляются любые блюда традиционной русской кухни на выбор участника (похлебки, традиционные мясные блюда, в том числе приготовленные целиком гуси, поросята и т.д., традиционные блюда из картофеля, каши и любые другие блюда).</w:t>
      </w:r>
    </w:p>
    <w:p w14:paraId="6AFA5ADE" w14:textId="77777777" w:rsidR="00820B7C" w:rsidRPr="006F769E" w:rsidRDefault="00820B7C" w:rsidP="003232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769E">
        <w:rPr>
          <w:rFonts w:ascii="Times New Roman" w:hAnsi="Times New Roman"/>
          <w:sz w:val="28"/>
          <w:szCs w:val="28"/>
          <w:lang w:eastAsia="ru-RU"/>
        </w:rPr>
        <w:t>На конкурс предоставляются блюда, приготовленные заранее.</w:t>
      </w:r>
    </w:p>
    <w:p w14:paraId="5E3C7125" w14:textId="77777777" w:rsidR="00820B7C" w:rsidRPr="006F769E" w:rsidRDefault="00820B7C" w:rsidP="003232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769E">
        <w:rPr>
          <w:rFonts w:ascii="Times New Roman" w:hAnsi="Times New Roman"/>
          <w:sz w:val="28"/>
          <w:szCs w:val="28"/>
          <w:lang w:eastAsia="ru-RU"/>
        </w:rPr>
        <w:t>Для дегустации продукции участники имеют право использовать дополнительные продукты на своё усмотрение.</w:t>
      </w:r>
    </w:p>
    <w:p w14:paraId="4FCD8A1B" w14:textId="77777777" w:rsidR="00820B7C" w:rsidRPr="006F769E" w:rsidRDefault="00820B7C" w:rsidP="003232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B381CB4" w14:textId="77777777" w:rsidR="00820B7C" w:rsidRPr="006F769E" w:rsidRDefault="00820B7C" w:rsidP="003232BE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F769E">
        <w:rPr>
          <w:rFonts w:ascii="Times New Roman" w:hAnsi="Times New Roman"/>
          <w:b/>
          <w:sz w:val="28"/>
          <w:szCs w:val="28"/>
          <w:lang w:eastAsia="ru-RU"/>
        </w:rPr>
        <w:t>Номинация Мастер - класс по приготовлению заготовки для «серых» (зеленых) щей - «</w:t>
      </w:r>
      <w:proofErr w:type="spellStart"/>
      <w:r w:rsidRPr="006F769E">
        <w:rPr>
          <w:rFonts w:ascii="Times New Roman" w:hAnsi="Times New Roman"/>
          <w:b/>
          <w:sz w:val="28"/>
          <w:szCs w:val="28"/>
          <w:lang w:eastAsia="ru-RU"/>
        </w:rPr>
        <w:t>Щеницы</w:t>
      </w:r>
      <w:proofErr w:type="spellEnd"/>
      <w:r w:rsidRPr="006F769E">
        <w:rPr>
          <w:rFonts w:ascii="Times New Roman" w:hAnsi="Times New Roman"/>
          <w:b/>
          <w:sz w:val="28"/>
          <w:szCs w:val="28"/>
          <w:lang w:eastAsia="ru-RU"/>
        </w:rPr>
        <w:t>» - «Без капусты Щи не густы»</w:t>
      </w:r>
    </w:p>
    <w:p w14:paraId="52B1F8A3" w14:textId="77777777" w:rsidR="00820B7C" w:rsidRPr="006F769E" w:rsidRDefault="00820B7C" w:rsidP="003232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769E">
        <w:rPr>
          <w:rFonts w:ascii="Times New Roman" w:hAnsi="Times New Roman"/>
          <w:sz w:val="28"/>
          <w:szCs w:val="28"/>
          <w:lang w:eastAsia="ru-RU"/>
        </w:rPr>
        <w:t>Цель мастер-класса является обучение гостей мероприятия самостоятельному приготовлению заготовку для «серых» (зеленых) щей – «</w:t>
      </w:r>
      <w:proofErr w:type="spellStart"/>
      <w:r w:rsidRPr="006F769E">
        <w:rPr>
          <w:rFonts w:ascii="Times New Roman" w:hAnsi="Times New Roman"/>
          <w:sz w:val="28"/>
          <w:szCs w:val="28"/>
          <w:lang w:eastAsia="ru-RU"/>
        </w:rPr>
        <w:t>Щеницы</w:t>
      </w:r>
      <w:proofErr w:type="spellEnd"/>
      <w:r w:rsidRPr="006F769E">
        <w:rPr>
          <w:rFonts w:ascii="Times New Roman" w:hAnsi="Times New Roman"/>
          <w:sz w:val="28"/>
          <w:szCs w:val="28"/>
          <w:lang w:eastAsia="ru-RU"/>
        </w:rPr>
        <w:t>».</w:t>
      </w:r>
    </w:p>
    <w:p w14:paraId="109C577D" w14:textId="77777777" w:rsidR="00820B7C" w:rsidRPr="006F769E" w:rsidRDefault="00820B7C" w:rsidP="003232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769E">
        <w:rPr>
          <w:rFonts w:ascii="Times New Roman" w:hAnsi="Times New Roman"/>
          <w:sz w:val="28"/>
          <w:szCs w:val="28"/>
          <w:lang w:eastAsia="ru-RU"/>
        </w:rPr>
        <w:t>Участники конкурса представляют жюри, гостям и зрителям праздника мастер - класс по приготовлению своей уникальной «</w:t>
      </w:r>
      <w:proofErr w:type="spellStart"/>
      <w:r w:rsidRPr="006F769E">
        <w:rPr>
          <w:rFonts w:ascii="Times New Roman" w:hAnsi="Times New Roman"/>
          <w:sz w:val="28"/>
          <w:szCs w:val="28"/>
          <w:lang w:eastAsia="ru-RU"/>
        </w:rPr>
        <w:t>Щеницы</w:t>
      </w:r>
      <w:proofErr w:type="spellEnd"/>
      <w:r w:rsidRPr="006F769E">
        <w:rPr>
          <w:rFonts w:ascii="Times New Roman" w:hAnsi="Times New Roman"/>
          <w:sz w:val="28"/>
          <w:szCs w:val="28"/>
          <w:lang w:eastAsia="ru-RU"/>
        </w:rPr>
        <w:t>».</w:t>
      </w:r>
    </w:p>
    <w:p w14:paraId="58D51AD2" w14:textId="0FFF4C11" w:rsidR="00820B7C" w:rsidRDefault="00820B7C" w:rsidP="003232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769E">
        <w:rPr>
          <w:rFonts w:ascii="Times New Roman" w:hAnsi="Times New Roman"/>
          <w:sz w:val="28"/>
          <w:szCs w:val="28"/>
          <w:lang w:eastAsia="ru-RU"/>
        </w:rPr>
        <w:t>Каждая команда для участия в номинации представляет: зеленые листья капусты, 3-5 рыхлых кочанов и светло-зеленых кроющих листьев, морковь, соль, дополнительные ингредиенты на усмотрение участников. Также команда -  участница должна иметь корытце и сечку для рубки капусты.</w:t>
      </w:r>
    </w:p>
    <w:p w14:paraId="5015DA4D" w14:textId="1C014569" w:rsidR="007E5D8F" w:rsidRDefault="007E5D8F" w:rsidP="003232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Конкурсная номинация </w:t>
      </w:r>
      <w:r w:rsidRPr="007E5D8F">
        <w:rPr>
          <w:rFonts w:ascii="Times New Roman" w:hAnsi="Times New Roman"/>
          <w:sz w:val="28"/>
          <w:szCs w:val="28"/>
          <w:lang w:eastAsia="ru-RU"/>
        </w:rPr>
        <w:t>«Без капусты Щи не густы»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проводится в деревенских подворьях по окончании дегустационных номинаций.</w:t>
      </w:r>
    </w:p>
    <w:p w14:paraId="35C6BD8D" w14:textId="4BEEE358" w:rsidR="007E5D8F" w:rsidRPr="006F769E" w:rsidRDefault="007E5D8F" w:rsidP="003232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Время проведения мастер-классов согласуется с оргкомитетом и членами жюри. </w:t>
      </w:r>
    </w:p>
    <w:p w14:paraId="0272BDEA" w14:textId="77777777" w:rsidR="007373F2" w:rsidRPr="006F769E" w:rsidRDefault="007373F2" w:rsidP="003232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6EC6266" w14:textId="77777777" w:rsidR="00820B7C" w:rsidRPr="006F769E" w:rsidRDefault="00820B7C" w:rsidP="003232B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F769E">
        <w:rPr>
          <w:rFonts w:ascii="Times New Roman" w:hAnsi="Times New Roman"/>
          <w:b/>
          <w:sz w:val="28"/>
          <w:szCs w:val="28"/>
          <w:lang w:eastAsia="ru-RU"/>
        </w:rPr>
        <w:t>Номинация Мастер-класс по приготовлению русских традиционных блюд (деликатесов русской трапезы) - «Все, что есть в печи – на стол мечи»</w:t>
      </w:r>
    </w:p>
    <w:p w14:paraId="358792DD" w14:textId="77777777" w:rsidR="00820B7C" w:rsidRPr="006F769E" w:rsidRDefault="00820B7C" w:rsidP="003232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769E">
        <w:rPr>
          <w:rFonts w:ascii="Times New Roman" w:hAnsi="Times New Roman"/>
          <w:sz w:val="28"/>
          <w:szCs w:val="28"/>
          <w:lang w:eastAsia="ru-RU"/>
        </w:rPr>
        <w:t>Цель мастер-класса является обучение гостей мероприятия самостоятельному приготовлению любых традиционных русских блюд на выбор участника.</w:t>
      </w:r>
    </w:p>
    <w:p w14:paraId="2D19EE69" w14:textId="77777777" w:rsidR="00820B7C" w:rsidRPr="006F769E" w:rsidRDefault="00820B7C" w:rsidP="003232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769E">
        <w:rPr>
          <w:rFonts w:ascii="Times New Roman" w:hAnsi="Times New Roman"/>
          <w:sz w:val="28"/>
          <w:szCs w:val="28"/>
          <w:lang w:eastAsia="ru-RU"/>
        </w:rPr>
        <w:t>Участники номинации сами обеспечивают необходимые ингредиенты, посуду и инструменты для проведения мастер-класса.</w:t>
      </w:r>
    </w:p>
    <w:p w14:paraId="51803E86" w14:textId="77777777" w:rsidR="00517C7C" w:rsidRDefault="00517C7C" w:rsidP="003232B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12993069" w14:textId="5FBC2FBD" w:rsidR="00820B7C" w:rsidRPr="006F769E" w:rsidRDefault="00820B7C" w:rsidP="003232B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F769E">
        <w:rPr>
          <w:rFonts w:ascii="Times New Roman" w:hAnsi="Times New Roman"/>
          <w:b/>
          <w:sz w:val="28"/>
          <w:szCs w:val="28"/>
          <w:lang w:eastAsia="ru-RU"/>
        </w:rPr>
        <w:t>Критерии оценки конкурса</w:t>
      </w:r>
    </w:p>
    <w:p w14:paraId="19E2F7C0" w14:textId="77777777" w:rsidR="00820B7C" w:rsidRPr="006F769E" w:rsidRDefault="00820B7C" w:rsidP="003232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769E">
        <w:rPr>
          <w:rFonts w:ascii="Times New Roman" w:hAnsi="Times New Roman"/>
          <w:sz w:val="28"/>
          <w:szCs w:val="28"/>
          <w:lang w:eastAsia="ru-RU"/>
        </w:rPr>
        <w:t>Победители среди участников фестиваля определяются конкурсной комиссией путем открытого голосования по следующим критериям:</w:t>
      </w:r>
    </w:p>
    <w:p w14:paraId="33473ECB" w14:textId="77777777" w:rsidR="00820B7C" w:rsidRPr="006F769E" w:rsidRDefault="00820B7C" w:rsidP="003232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769E">
        <w:rPr>
          <w:rFonts w:ascii="Times New Roman" w:hAnsi="Times New Roman"/>
          <w:sz w:val="28"/>
          <w:szCs w:val="28"/>
          <w:lang w:eastAsia="ru-RU"/>
        </w:rPr>
        <w:t>- вкусовые качества;</w:t>
      </w:r>
    </w:p>
    <w:p w14:paraId="4F40B482" w14:textId="77777777" w:rsidR="00820B7C" w:rsidRPr="006F769E" w:rsidRDefault="00820B7C" w:rsidP="003232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769E">
        <w:rPr>
          <w:rFonts w:ascii="Times New Roman" w:hAnsi="Times New Roman"/>
          <w:sz w:val="28"/>
          <w:szCs w:val="28"/>
          <w:lang w:eastAsia="ru-RU"/>
        </w:rPr>
        <w:t>- эстетическое и оригинальное оформление;</w:t>
      </w:r>
    </w:p>
    <w:p w14:paraId="0059B300" w14:textId="77777777" w:rsidR="00820B7C" w:rsidRPr="006F769E" w:rsidRDefault="00820B7C" w:rsidP="003232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769E">
        <w:rPr>
          <w:rFonts w:ascii="Times New Roman" w:hAnsi="Times New Roman"/>
          <w:sz w:val="28"/>
          <w:szCs w:val="28"/>
          <w:lang w:eastAsia="ru-RU"/>
        </w:rPr>
        <w:t>- тематическое представление блюд;</w:t>
      </w:r>
    </w:p>
    <w:p w14:paraId="0C34BD54" w14:textId="77777777" w:rsidR="00820B7C" w:rsidRPr="006F769E" w:rsidRDefault="00820B7C" w:rsidP="003232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769E">
        <w:rPr>
          <w:rFonts w:ascii="Times New Roman" w:hAnsi="Times New Roman"/>
          <w:sz w:val="28"/>
          <w:szCs w:val="28"/>
          <w:lang w:eastAsia="ru-RU"/>
        </w:rPr>
        <w:t>- творческое наполнение конкурса;</w:t>
      </w:r>
    </w:p>
    <w:p w14:paraId="5E4FE714" w14:textId="77741EC6" w:rsidR="00820B7C" w:rsidRPr="006F769E" w:rsidRDefault="00820B7C" w:rsidP="003232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769E">
        <w:rPr>
          <w:rFonts w:ascii="Times New Roman" w:hAnsi="Times New Roman"/>
          <w:sz w:val="28"/>
          <w:szCs w:val="28"/>
          <w:lang w:eastAsia="ru-RU"/>
        </w:rPr>
        <w:t xml:space="preserve">- внешний вид </w:t>
      </w:r>
      <w:r w:rsidR="00517C7C">
        <w:rPr>
          <w:rFonts w:ascii="Times New Roman" w:hAnsi="Times New Roman"/>
          <w:sz w:val="28"/>
          <w:szCs w:val="28"/>
          <w:lang w:eastAsia="ru-RU"/>
        </w:rPr>
        <w:t>участников конкурса</w:t>
      </w:r>
      <w:r w:rsidRPr="006F769E">
        <w:rPr>
          <w:rFonts w:ascii="Times New Roman" w:hAnsi="Times New Roman"/>
          <w:sz w:val="28"/>
          <w:szCs w:val="28"/>
          <w:lang w:eastAsia="ru-RU"/>
        </w:rPr>
        <w:t xml:space="preserve"> (наличие кулинарной атрибутики, традиционного русского костюма);</w:t>
      </w:r>
    </w:p>
    <w:p w14:paraId="3A60CEE3" w14:textId="77777777" w:rsidR="00820B7C" w:rsidRPr="006F769E" w:rsidRDefault="00820B7C" w:rsidP="003232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769E">
        <w:rPr>
          <w:rFonts w:ascii="Times New Roman" w:hAnsi="Times New Roman"/>
          <w:sz w:val="28"/>
          <w:szCs w:val="28"/>
          <w:lang w:eastAsia="ru-RU"/>
        </w:rPr>
        <w:t>- оригинальность и самобытность.</w:t>
      </w:r>
    </w:p>
    <w:p w14:paraId="2EEDA2D9" w14:textId="77777777" w:rsidR="0088437F" w:rsidRPr="006F769E" w:rsidRDefault="0088437F" w:rsidP="003232B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pacing w:val="-1"/>
          <w:sz w:val="28"/>
          <w:szCs w:val="28"/>
          <w:lang w:eastAsia="ru-RU"/>
        </w:rPr>
      </w:pPr>
    </w:p>
    <w:p w14:paraId="6D8D2423" w14:textId="77777777" w:rsidR="00820B7C" w:rsidRPr="006F769E" w:rsidRDefault="00820B7C" w:rsidP="003232B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pacing w:val="-1"/>
          <w:sz w:val="28"/>
          <w:szCs w:val="28"/>
          <w:lang w:eastAsia="ru-RU"/>
        </w:rPr>
      </w:pPr>
      <w:r w:rsidRPr="006F769E">
        <w:rPr>
          <w:rFonts w:ascii="Times New Roman" w:hAnsi="Times New Roman"/>
          <w:b/>
          <w:spacing w:val="-1"/>
          <w:sz w:val="28"/>
          <w:szCs w:val="28"/>
          <w:lang w:eastAsia="ru-RU"/>
        </w:rPr>
        <w:lastRenderedPageBreak/>
        <w:t xml:space="preserve">Награждение </w:t>
      </w:r>
    </w:p>
    <w:p w14:paraId="37166754" w14:textId="77777777" w:rsidR="007942B9" w:rsidRDefault="00820B7C" w:rsidP="003232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769E">
        <w:rPr>
          <w:rFonts w:ascii="Times New Roman" w:hAnsi="Times New Roman"/>
          <w:sz w:val="28"/>
          <w:szCs w:val="28"/>
          <w:lang w:eastAsia="ru-RU"/>
        </w:rPr>
        <w:t>Все участники награждаются дипломами Лауреатов конкурса «Костромские щи и другие деликатесы русской трапезы». Победител</w:t>
      </w:r>
      <w:r w:rsidR="007942B9">
        <w:rPr>
          <w:rFonts w:ascii="Times New Roman" w:hAnsi="Times New Roman"/>
          <w:sz w:val="28"/>
          <w:szCs w:val="28"/>
          <w:lang w:eastAsia="ru-RU"/>
        </w:rPr>
        <w:t>ь</w:t>
      </w:r>
      <w:r w:rsidRPr="006F769E">
        <w:rPr>
          <w:rFonts w:ascii="Times New Roman" w:hAnsi="Times New Roman"/>
          <w:sz w:val="28"/>
          <w:szCs w:val="28"/>
          <w:lang w:eastAsia="ru-RU"/>
        </w:rPr>
        <w:t xml:space="preserve"> конкурса награжда</w:t>
      </w:r>
      <w:r w:rsidR="007942B9">
        <w:rPr>
          <w:rFonts w:ascii="Times New Roman" w:hAnsi="Times New Roman"/>
          <w:sz w:val="28"/>
          <w:szCs w:val="28"/>
          <w:lang w:eastAsia="ru-RU"/>
        </w:rPr>
        <w:t>е</w:t>
      </w:r>
      <w:r w:rsidRPr="006F769E">
        <w:rPr>
          <w:rFonts w:ascii="Times New Roman" w:hAnsi="Times New Roman"/>
          <w:sz w:val="28"/>
          <w:szCs w:val="28"/>
          <w:lang w:eastAsia="ru-RU"/>
        </w:rPr>
        <w:t xml:space="preserve">тся </w:t>
      </w:r>
      <w:r w:rsidR="00517C7C">
        <w:rPr>
          <w:rFonts w:ascii="Times New Roman" w:hAnsi="Times New Roman"/>
          <w:sz w:val="28"/>
          <w:szCs w:val="28"/>
          <w:lang w:eastAsia="ru-RU"/>
        </w:rPr>
        <w:t xml:space="preserve">дипломом </w:t>
      </w:r>
      <w:r w:rsidRPr="006F769E">
        <w:rPr>
          <w:rFonts w:ascii="Times New Roman" w:hAnsi="Times New Roman"/>
          <w:sz w:val="28"/>
          <w:szCs w:val="28"/>
          <w:lang w:eastAsia="ru-RU"/>
        </w:rPr>
        <w:t xml:space="preserve">Гран-при. </w:t>
      </w:r>
    </w:p>
    <w:p w14:paraId="5AB05397" w14:textId="77529B22" w:rsidR="00820B7C" w:rsidRPr="006F769E" w:rsidRDefault="005A2A55" w:rsidP="003232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769E">
        <w:rPr>
          <w:rFonts w:ascii="Times New Roman" w:hAnsi="Times New Roman"/>
          <w:sz w:val="28"/>
          <w:szCs w:val="28"/>
          <w:lang w:eastAsia="ru-RU"/>
        </w:rPr>
        <w:t>Жюри имеет право присуждать несколько равноценных дипломов, присуждать не все призовые места. А также</w:t>
      </w:r>
      <w:r w:rsidR="00820B7C" w:rsidRPr="006F769E">
        <w:rPr>
          <w:rFonts w:ascii="Times New Roman" w:hAnsi="Times New Roman"/>
          <w:sz w:val="28"/>
          <w:szCs w:val="28"/>
          <w:lang w:eastAsia="ru-RU"/>
        </w:rPr>
        <w:t xml:space="preserve"> учредить дополнительные номинации конкурса, </w:t>
      </w:r>
      <w:r w:rsidRPr="006F769E">
        <w:rPr>
          <w:rFonts w:ascii="Times New Roman" w:hAnsi="Times New Roman"/>
          <w:sz w:val="28"/>
          <w:szCs w:val="28"/>
          <w:lang w:eastAsia="ru-RU"/>
        </w:rPr>
        <w:t>и</w:t>
      </w:r>
      <w:r w:rsidR="00820B7C" w:rsidRPr="006F769E">
        <w:rPr>
          <w:rFonts w:ascii="Times New Roman" w:hAnsi="Times New Roman"/>
          <w:sz w:val="28"/>
          <w:szCs w:val="28"/>
          <w:lang w:eastAsia="ru-RU"/>
        </w:rPr>
        <w:t xml:space="preserve"> специальные призы для авторов наиболее вкусных традиционных блюд. </w:t>
      </w:r>
    </w:p>
    <w:p w14:paraId="3983B1E1" w14:textId="77777777" w:rsidR="00820B7C" w:rsidRPr="006F769E" w:rsidRDefault="00820B7C" w:rsidP="003232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C4BDF68" w14:textId="77777777" w:rsidR="00820B7C" w:rsidRPr="006F769E" w:rsidRDefault="00820B7C" w:rsidP="003232B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F769E">
        <w:rPr>
          <w:rFonts w:ascii="Times New Roman" w:hAnsi="Times New Roman"/>
          <w:b/>
          <w:sz w:val="28"/>
          <w:szCs w:val="28"/>
          <w:lang w:eastAsia="ru-RU"/>
        </w:rPr>
        <w:t>Финансовые условия</w:t>
      </w:r>
    </w:p>
    <w:p w14:paraId="55C64404" w14:textId="77777777" w:rsidR="00820B7C" w:rsidRPr="006F769E" w:rsidRDefault="00820B7C" w:rsidP="003232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769E">
        <w:rPr>
          <w:rFonts w:ascii="Times New Roman" w:hAnsi="Times New Roman"/>
          <w:sz w:val="28"/>
          <w:szCs w:val="28"/>
          <w:lang w:eastAsia="ru-RU"/>
        </w:rPr>
        <w:t>Оплата за участие в конкурсе не предусмотрена. Проезд, проживание и питание участников конкурса, а также сопровождающих лиц за счет направляющей стороны.</w:t>
      </w:r>
    </w:p>
    <w:p w14:paraId="322C1FE0" w14:textId="77777777" w:rsidR="00820B7C" w:rsidRPr="006F769E" w:rsidRDefault="00820B7C" w:rsidP="003232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63BD295" w14:textId="7117C7BF" w:rsidR="00820B7C" w:rsidRPr="003E537B" w:rsidRDefault="00820B7C" w:rsidP="003E53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769E">
        <w:rPr>
          <w:rFonts w:ascii="Times New Roman" w:hAnsi="Times New Roman"/>
          <w:sz w:val="28"/>
          <w:szCs w:val="28"/>
          <w:lang w:eastAsia="ru-RU"/>
        </w:rPr>
        <w:t xml:space="preserve">Для участия в конкурсе </w:t>
      </w:r>
      <w:r w:rsidRPr="006F769E">
        <w:rPr>
          <w:rFonts w:ascii="Times New Roman" w:hAnsi="Times New Roman"/>
          <w:sz w:val="28"/>
          <w:szCs w:val="28"/>
        </w:rPr>
        <w:t xml:space="preserve">«Костромские щи и другие деликатесы русской трапезы» </w:t>
      </w:r>
      <w:r w:rsidRPr="006F769E">
        <w:rPr>
          <w:rFonts w:ascii="Times New Roman" w:hAnsi="Times New Roman"/>
          <w:sz w:val="28"/>
          <w:szCs w:val="28"/>
          <w:lang w:eastAsia="ru-RU"/>
        </w:rPr>
        <w:t>в адрес оргкомитета: 156000, г. Кострома, ул. Советская, д. 23,</w:t>
      </w:r>
      <w:r w:rsidR="003E53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F769E">
        <w:rPr>
          <w:rFonts w:ascii="Times New Roman" w:hAnsi="Times New Roman"/>
          <w:sz w:val="28"/>
          <w:szCs w:val="28"/>
          <w:lang w:eastAsia="ru-RU"/>
        </w:rPr>
        <w:t>ОГБУК «Облас</w:t>
      </w:r>
      <w:r w:rsidR="00104327" w:rsidRPr="006F769E">
        <w:rPr>
          <w:rFonts w:ascii="Times New Roman" w:hAnsi="Times New Roman"/>
          <w:sz w:val="28"/>
          <w:szCs w:val="28"/>
          <w:lang w:eastAsia="ru-RU"/>
        </w:rPr>
        <w:t>тной Дом народного творчества</w:t>
      </w:r>
      <w:r w:rsidR="00CD49A7" w:rsidRPr="006F769E">
        <w:rPr>
          <w:rFonts w:ascii="Times New Roman" w:hAnsi="Times New Roman"/>
          <w:sz w:val="28"/>
          <w:szCs w:val="28"/>
          <w:lang w:eastAsia="ru-RU"/>
        </w:rPr>
        <w:t xml:space="preserve"> им. Иосифа Кобзона</w:t>
      </w:r>
      <w:r w:rsidR="00104327" w:rsidRPr="006F769E"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Pr="006F769E">
        <w:rPr>
          <w:rFonts w:ascii="Times New Roman" w:hAnsi="Times New Roman"/>
          <w:sz w:val="28"/>
          <w:szCs w:val="28"/>
          <w:lang w:eastAsia="ru-RU"/>
        </w:rPr>
        <w:t>по электронной почте: Е-</w:t>
      </w:r>
      <w:proofErr w:type="spellStart"/>
      <w:r w:rsidRPr="006F769E">
        <w:rPr>
          <w:rFonts w:ascii="Times New Roman" w:hAnsi="Times New Roman"/>
          <w:sz w:val="28"/>
          <w:szCs w:val="28"/>
          <w:lang w:eastAsia="ru-RU"/>
        </w:rPr>
        <w:t>mail</w:t>
      </w:r>
      <w:proofErr w:type="spellEnd"/>
      <w:r w:rsidRPr="006F769E">
        <w:rPr>
          <w:rFonts w:ascii="Times New Roman" w:hAnsi="Times New Roman"/>
          <w:sz w:val="28"/>
          <w:szCs w:val="28"/>
          <w:lang w:eastAsia="ru-RU"/>
        </w:rPr>
        <w:t xml:space="preserve">: </w:t>
      </w:r>
      <w:hyperlink r:id="rId7" w:history="1">
        <w:r w:rsidR="002015DB" w:rsidRPr="006F769E">
          <w:rPr>
            <w:rStyle w:val="a5"/>
            <w:rFonts w:ascii="Times New Roman" w:hAnsi="Times New Roman"/>
            <w:sz w:val="28"/>
            <w:szCs w:val="28"/>
            <w:lang w:eastAsia="ru-RU"/>
          </w:rPr>
          <w:t>odntinform@mail.ru</w:t>
        </w:r>
      </w:hyperlink>
      <w:r w:rsidR="00104327" w:rsidRPr="006F769E">
        <w:rPr>
          <w:rStyle w:val="a5"/>
          <w:rFonts w:ascii="Times New Roman" w:hAnsi="Times New Roman"/>
          <w:sz w:val="28"/>
          <w:szCs w:val="28"/>
          <w:lang w:eastAsia="ru-RU"/>
        </w:rPr>
        <w:t xml:space="preserve"> </w:t>
      </w:r>
      <w:r w:rsidRPr="006F769E">
        <w:rPr>
          <w:rFonts w:ascii="Times New Roman" w:hAnsi="Times New Roman"/>
          <w:b/>
          <w:sz w:val="28"/>
          <w:szCs w:val="28"/>
          <w:lang w:eastAsia="ru-RU"/>
        </w:rPr>
        <w:t xml:space="preserve">до </w:t>
      </w:r>
      <w:r w:rsidR="003E537B">
        <w:rPr>
          <w:rFonts w:ascii="Times New Roman" w:hAnsi="Times New Roman"/>
          <w:b/>
          <w:sz w:val="28"/>
          <w:szCs w:val="28"/>
          <w:lang w:eastAsia="ru-RU"/>
        </w:rPr>
        <w:t>6</w:t>
      </w:r>
      <w:r w:rsidR="006F769E">
        <w:rPr>
          <w:rFonts w:ascii="Times New Roman" w:hAnsi="Times New Roman"/>
          <w:b/>
          <w:sz w:val="28"/>
          <w:szCs w:val="28"/>
          <w:lang w:eastAsia="ru-RU"/>
        </w:rPr>
        <w:t xml:space="preserve"> октября</w:t>
      </w:r>
      <w:r w:rsidRPr="006F769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90DE5" w:rsidRPr="006F769E">
        <w:rPr>
          <w:rFonts w:ascii="Times New Roman" w:hAnsi="Times New Roman"/>
          <w:b/>
          <w:sz w:val="28"/>
          <w:szCs w:val="28"/>
          <w:lang w:eastAsia="ru-RU"/>
        </w:rPr>
        <w:t>202</w:t>
      </w:r>
      <w:r w:rsidR="006F769E">
        <w:rPr>
          <w:rFonts w:ascii="Times New Roman" w:hAnsi="Times New Roman"/>
          <w:b/>
          <w:sz w:val="28"/>
          <w:szCs w:val="28"/>
          <w:lang w:eastAsia="ru-RU"/>
        </w:rPr>
        <w:t>5</w:t>
      </w:r>
      <w:r w:rsidR="00A90DE5" w:rsidRPr="006F769E">
        <w:rPr>
          <w:rFonts w:ascii="Times New Roman" w:hAnsi="Times New Roman"/>
          <w:b/>
          <w:sz w:val="28"/>
          <w:szCs w:val="28"/>
          <w:lang w:eastAsia="ru-RU"/>
        </w:rPr>
        <w:t xml:space="preserve"> г.</w:t>
      </w:r>
      <w:r w:rsidR="00A90DE5" w:rsidRPr="006F769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F769E">
        <w:rPr>
          <w:rFonts w:ascii="Times New Roman" w:hAnsi="Times New Roman"/>
          <w:sz w:val="28"/>
          <w:szCs w:val="28"/>
          <w:lang w:eastAsia="ru-RU"/>
        </w:rPr>
        <w:t>необходимо выслать заявку-анкету участника конкурса (приложение № 1). Подача заявки является согласием участника на видео и фотосъемку мероприятия.</w:t>
      </w:r>
    </w:p>
    <w:p w14:paraId="700A93FD" w14:textId="77777777" w:rsidR="00820B7C" w:rsidRPr="006F769E" w:rsidRDefault="00820B7C" w:rsidP="003232B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60DC4679" w14:textId="77777777" w:rsidR="00800BC6" w:rsidRDefault="00800BC6" w:rsidP="00800BC6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FE04DB">
        <w:rPr>
          <w:rFonts w:ascii="Times New Roman" w:hAnsi="Times New Roman"/>
          <w:b/>
          <w:sz w:val="28"/>
          <w:szCs w:val="28"/>
        </w:rPr>
        <w:t>Контактные телефоны</w:t>
      </w:r>
    </w:p>
    <w:p w14:paraId="7D8869A5" w14:textId="77777777" w:rsidR="00800BC6" w:rsidRDefault="00800BC6" w:rsidP="00800BC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E04DB">
        <w:rPr>
          <w:rFonts w:ascii="Times New Roman" w:hAnsi="Times New Roman"/>
          <w:sz w:val="28"/>
          <w:szCs w:val="28"/>
        </w:rPr>
        <w:t xml:space="preserve">8 (4942) </w:t>
      </w:r>
      <w:r>
        <w:rPr>
          <w:rFonts w:ascii="Times New Roman" w:hAnsi="Times New Roman"/>
          <w:sz w:val="28"/>
          <w:szCs w:val="28"/>
        </w:rPr>
        <w:t xml:space="preserve">31-22-42 </w:t>
      </w:r>
      <w:r w:rsidR="00B91A50">
        <w:rPr>
          <w:rFonts w:ascii="Times New Roman" w:hAnsi="Times New Roman"/>
          <w:sz w:val="28"/>
          <w:szCs w:val="28"/>
        </w:rPr>
        <w:t>Дружинина Наталия Леонидовна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E04DB">
        <w:rPr>
          <w:rFonts w:ascii="Times New Roman" w:hAnsi="Times New Roman"/>
          <w:sz w:val="28"/>
          <w:szCs w:val="28"/>
        </w:rPr>
        <w:t>заместитель директора ОГБУК «Областной</w:t>
      </w:r>
      <w:r>
        <w:rPr>
          <w:rFonts w:ascii="Times New Roman" w:hAnsi="Times New Roman"/>
          <w:sz w:val="28"/>
          <w:szCs w:val="28"/>
        </w:rPr>
        <w:t xml:space="preserve"> Дом народного творчества им. Иосифа Кобзона».</w:t>
      </w:r>
    </w:p>
    <w:p w14:paraId="7549C909" w14:textId="77777777" w:rsidR="00800BC6" w:rsidRPr="00FE04DB" w:rsidRDefault="00800BC6" w:rsidP="00800BC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E04DB">
        <w:rPr>
          <w:rFonts w:ascii="Times New Roman" w:hAnsi="Times New Roman"/>
          <w:sz w:val="28"/>
          <w:szCs w:val="28"/>
        </w:rPr>
        <w:t xml:space="preserve">8 (4942) 31-40-49 – </w:t>
      </w:r>
      <w:r>
        <w:rPr>
          <w:rFonts w:ascii="Times New Roman" w:hAnsi="Times New Roman"/>
          <w:sz w:val="28"/>
          <w:szCs w:val="28"/>
        </w:rPr>
        <w:t xml:space="preserve">Никифорова Екатерина Юрьевна, зав. отделом </w:t>
      </w:r>
      <w:r w:rsidRPr="00FE04DB">
        <w:rPr>
          <w:rFonts w:ascii="Times New Roman" w:hAnsi="Times New Roman"/>
          <w:sz w:val="28"/>
          <w:szCs w:val="28"/>
        </w:rPr>
        <w:t>методической и информационно-аналитической деятельности ОГБУК «Обл</w:t>
      </w:r>
      <w:r>
        <w:rPr>
          <w:rFonts w:ascii="Times New Roman" w:hAnsi="Times New Roman"/>
          <w:sz w:val="28"/>
          <w:szCs w:val="28"/>
        </w:rPr>
        <w:t>астной Дом народного творчества им. Иосифа Кобзона».</w:t>
      </w:r>
    </w:p>
    <w:p w14:paraId="2AB26644" w14:textId="77777777" w:rsidR="00820B7C" w:rsidRDefault="00820B7C" w:rsidP="00920132">
      <w:pPr>
        <w:spacing w:after="0" w:line="240" w:lineRule="auto"/>
        <w:rPr>
          <w:rFonts w:ascii="Times New Roman" w:hAnsi="Times New Roman"/>
          <w:caps/>
          <w:sz w:val="28"/>
          <w:szCs w:val="28"/>
          <w:lang w:eastAsia="ru-RU"/>
        </w:rPr>
      </w:pPr>
    </w:p>
    <w:p w14:paraId="1F38322C" w14:textId="47EA57C6" w:rsidR="00A033B8" w:rsidRDefault="00A033B8" w:rsidP="006F769E">
      <w:pPr>
        <w:spacing w:after="0" w:line="240" w:lineRule="auto"/>
        <w:rPr>
          <w:rFonts w:ascii="Times New Roman" w:hAnsi="Times New Roman"/>
          <w:caps/>
          <w:sz w:val="28"/>
          <w:szCs w:val="28"/>
          <w:lang w:eastAsia="ru-RU"/>
        </w:rPr>
      </w:pPr>
    </w:p>
    <w:p w14:paraId="04362A5D" w14:textId="56405F2B" w:rsidR="002F1787" w:rsidRDefault="002F1787" w:rsidP="006F769E">
      <w:pPr>
        <w:spacing w:after="0" w:line="240" w:lineRule="auto"/>
        <w:rPr>
          <w:rFonts w:ascii="Times New Roman" w:hAnsi="Times New Roman"/>
          <w:caps/>
          <w:sz w:val="28"/>
          <w:szCs w:val="28"/>
          <w:lang w:eastAsia="ru-RU"/>
        </w:rPr>
      </w:pPr>
    </w:p>
    <w:p w14:paraId="7E8FCA69" w14:textId="59755F15" w:rsidR="002F1787" w:rsidRDefault="002F1787" w:rsidP="006F769E">
      <w:pPr>
        <w:spacing w:after="0" w:line="240" w:lineRule="auto"/>
        <w:rPr>
          <w:rFonts w:ascii="Times New Roman" w:hAnsi="Times New Roman"/>
          <w:caps/>
          <w:sz w:val="28"/>
          <w:szCs w:val="28"/>
          <w:lang w:eastAsia="ru-RU"/>
        </w:rPr>
      </w:pPr>
    </w:p>
    <w:p w14:paraId="06CD84CB" w14:textId="083A2551" w:rsidR="002F1787" w:rsidRDefault="002F1787" w:rsidP="006F769E">
      <w:pPr>
        <w:spacing w:after="0" w:line="240" w:lineRule="auto"/>
        <w:rPr>
          <w:rFonts w:ascii="Times New Roman" w:hAnsi="Times New Roman"/>
          <w:caps/>
          <w:sz w:val="28"/>
          <w:szCs w:val="28"/>
          <w:lang w:eastAsia="ru-RU"/>
        </w:rPr>
      </w:pPr>
    </w:p>
    <w:p w14:paraId="39B64308" w14:textId="2607CB44" w:rsidR="002F1787" w:rsidRDefault="002F1787" w:rsidP="006F769E">
      <w:pPr>
        <w:spacing w:after="0" w:line="240" w:lineRule="auto"/>
        <w:rPr>
          <w:rFonts w:ascii="Times New Roman" w:hAnsi="Times New Roman"/>
          <w:caps/>
          <w:sz w:val="28"/>
          <w:szCs w:val="28"/>
          <w:lang w:eastAsia="ru-RU"/>
        </w:rPr>
      </w:pPr>
    </w:p>
    <w:p w14:paraId="140DA714" w14:textId="24D642D6" w:rsidR="002F1787" w:rsidRDefault="002F1787" w:rsidP="006F769E">
      <w:pPr>
        <w:spacing w:after="0" w:line="240" w:lineRule="auto"/>
        <w:rPr>
          <w:rFonts w:ascii="Times New Roman" w:hAnsi="Times New Roman"/>
          <w:caps/>
          <w:sz w:val="28"/>
          <w:szCs w:val="28"/>
          <w:lang w:eastAsia="ru-RU"/>
        </w:rPr>
      </w:pPr>
    </w:p>
    <w:p w14:paraId="4ACEE069" w14:textId="27EDF7A1" w:rsidR="002F1787" w:rsidRDefault="002F1787" w:rsidP="006F769E">
      <w:pPr>
        <w:spacing w:after="0" w:line="240" w:lineRule="auto"/>
        <w:rPr>
          <w:rFonts w:ascii="Times New Roman" w:hAnsi="Times New Roman"/>
          <w:caps/>
          <w:sz w:val="28"/>
          <w:szCs w:val="28"/>
          <w:lang w:eastAsia="ru-RU"/>
        </w:rPr>
      </w:pPr>
    </w:p>
    <w:p w14:paraId="6F41A7B0" w14:textId="3F341EA0" w:rsidR="002F1787" w:rsidRDefault="002F1787" w:rsidP="006F769E">
      <w:pPr>
        <w:spacing w:after="0" w:line="240" w:lineRule="auto"/>
        <w:rPr>
          <w:rFonts w:ascii="Times New Roman" w:hAnsi="Times New Roman"/>
          <w:caps/>
          <w:sz w:val="28"/>
          <w:szCs w:val="28"/>
          <w:lang w:eastAsia="ru-RU"/>
        </w:rPr>
      </w:pPr>
    </w:p>
    <w:p w14:paraId="4D87A702" w14:textId="5CDEB442" w:rsidR="002F1787" w:rsidRDefault="002F1787" w:rsidP="006F769E">
      <w:pPr>
        <w:spacing w:after="0" w:line="240" w:lineRule="auto"/>
        <w:rPr>
          <w:rFonts w:ascii="Times New Roman" w:hAnsi="Times New Roman"/>
          <w:caps/>
          <w:sz w:val="28"/>
          <w:szCs w:val="28"/>
          <w:lang w:eastAsia="ru-RU"/>
        </w:rPr>
      </w:pPr>
    </w:p>
    <w:p w14:paraId="66B6318C" w14:textId="36B35677" w:rsidR="002F1787" w:rsidRDefault="002F1787" w:rsidP="006F769E">
      <w:pPr>
        <w:spacing w:after="0" w:line="240" w:lineRule="auto"/>
        <w:rPr>
          <w:rFonts w:ascii="Times New Roman" w:hAnsi="Times New Roman"/>
          <w:caps/>
          <w:sz w:val="28"/>
          <w:szCs w:val="28"/>
          <w:lang w:eastAsia="ru-RU"/>
        </w:rPr>
      </w:pPr>
    </w:p>
    <w:p w14:paraId="1908ED99" w14:textId="7959EE8E" w:rsidR="002F1787" w:rsidRDefault="002F1787" w:rsidP="006F769E">
      <w:pPr>
        <w:spacing w:after="0" w:line="240" w:lineRule="auto"/>
        <w:rPr>
          <w:rFonts w:ascii="Times New Roman" w:hAnsi="Times New Roman"/>
          <w:caps/>
          <w:sz w:val="28"/>
          <w:szCs w:val="28"/>
          <w:lang w:eastAsia="ru-RU"/>
        </w:rPr>
      </w:pPr>
    </w:p>
    <w:p w14:paraId="0A21C49C" w14:textId="3EA9D8B0" w:rsidR="002F1787" w:rsidRDefault="002F1787" w:rsidP="006F769E">
      <w:pPr>
        <w:spacing w:after="0" w:line="240" w:lineRule="auto"/>
        <w:rPr>
          <w:rFonts w:ascii="Times New Roman" w:hAnsi="Times New Roman"/>
          <w:caps/>
          <w:sz w:val="28"/>
          <w:szCs w:val="28"/>
          <w:lang w:eastAsia="ru-RU"/>
        </w:rPr>
      </w:pPr>
    </w:p>
    <w:p w14:paraId="14EAC09E" w14:textId="694C28A6" w:rsidR="002F1787" w:rsidRDefault="002F1787" w:rsidP="006F769E">
      <w:pPr>
        <w:spacing w:after="0" w:line="240" w:lineRule="auto"/>
        <w:rPr>
          <w:rFonts w:ascii="Times New Roman" w:hAnsi="Times New Roman"/>
          <w:caps/>
          <w:sz w:val="28"/>
          <w:szCs w:val="28"/>
          <w:lang w:eastAsia="ru-RU"/>
        </w:rPr>
      </w:pPr>
    </w:p>
    <w:p w14:paraId="29C04C69" w14:textId="77E0639C" w:rsidR="002F1787" w:rsidRDefault="002F1787" w:rsidP="006F769E">
      <w:pPr>
        <w:spacing w:after="0" w:line="240" w:lineRule="auto"/>
        <w:rPr>
          <w:rFonts w:ascii="Times New Roman" w:hAnsi="Times New Roman"/>
          <w:caps/>
          <w:sz w:val="28"/>
          <w:szCs w:val="28"/>
          <w:lang w:eastAsia="ru-RU"/>
        </w:rPr>
      </w:pPr>
    </w:p>
    <w:p w14:paraId="765A4EF4" w14:textId="70ECF6D7" w:rsidR="002F1787" w:rsidRDefault="002F1787" w:rsidP="006F769E">
      <w:pPr>
        <w:spacing w:after="0" w:line="240" w:lineRule="auto"/>
        <w:rPr>
          <w:rFonts w:ascii="Times New Roman" w:hAnsi="Times New Roman"/>
          <w:caps/>
          <w:sz w:val="28"/>
          <w:szCs w:val="28"/>
          <w:lang w:eastAsia="ru-RU"/>
        </w:rPr>
      </w:pPr>
    </w:p>
    <w:p w14:paraId="4DC69868" w14:textId="50972B30" w:rsidR="002F1787" w:rsidRDefault="002F1787" w:rsidP="006F769E">
      <w:pPr>
        <w:spacing w:after="0" w:line="240" w:lineRule="auto"/>
        <w:rPr>
          <w:rFonts w:ascii="Times New Roman" w:hAnsi="Times New Roman"/>
          <w:caps/>
          <w:sz w:val="28"/>
          <w:szCs w:val="28"/>
          <w:lang w:eastAsia="ru-RU"/>
        </w:rPr>
      </w:pPr>
    </w:p>
    <w:p w14:paraId="5260AE06" w14:textId="2425A916" w:rsidR="001F5FC7" w:rsidRDefault="001F5FC7" w:rsidP="006F769E">
      <w:pPr>
        <w:spacing w:after="0" w:line="240" w:lineRule="auto"/>
        <w:rPr>
          <w:rFonts w:ascii="Times New Roman" w:hAnsi="Times New Roman"/>
          <w:caps/>
          <w:sz w:val="28"/>
          <w:szCs w:val="28"/>
          <w:lang w:eastAsia="ru-RU"/>
        </w:rPr>
      </w:pPr>
    </w:p>
    <w:p w14:paraId="53D48044" w14:textId="77777777" w:rsidR="001F5FC7" w:rsidRDefault="001F5FC7" w:rsidP="006F769E">
      <w:pPr>
        <w:spacing w:after="0" w:line="240" w:lineRule="auto"/>
        <w:rPr>
          <w:rFonts w:ascii="Times New Roman" w:hAnsi="Times New Roman"/>
          <w:caps/>
          <w:sz w:val="28"/>
          <w:szCs w:val="28"/>
          <w:lang w:eastAsia="ru-RU"/>
        </w:rPr>
      </w:pPr>
    </w:p>
    <w:p w14:paraId="49E987E4" w14:textId="77777777" w:rsidR="00820B7C" w:rsidRPr="00A658AB" w:rsidRDefault="00820B7C" w:rsidP="00152973">
      <w:pPr>
        <w:spacing w:after="0" w:line="240" w:lineRule="auto"/>
        <w:jc w:val="right"/>
        <w:rPr>
          <w:rFonts w:ascii="Times New Roman" w:hAnsi="Times New Roman"/>
          <w:caps/>
          <w:sz w:val="28"/>
          <w:szCs w:val="28"/>
          <w:lang w:eastAsia="ru-RU"/>
        </w:rPr>
      </w:pPr>
      <w:r>
        <w:rPr>
          <w:rFonts w:ascii="Times New Roman" w:hAnsi="Times New Roman"/>
          <w:caps/>
          <w:sz w:val="28"/>
          <w:szCs w:val="28"/>
          <w:lang w:eastAsia="ru-RU"/>
        </w:rPr>
        <w:lastRenderedPageBreak/>
        <w:t>Приложение № 1</w:t>
      </w:r>
    </w:p>
    <w:p w14:paraId="228DA5A1" w14:textId="77777777" w:rsidR="00820B7C" w:rsidRDefault="00820B7C" w:rsidP="009201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01AB8">
        <w:rPr>
          <w:rFonts w:ascii="Times New Roman" w:hAnsi="Times New Roman"/>
          <w:b/>
          <w:sz w:val="28"/>
          <w:szCs w:val="28"/>
          <w:lang w:eastAsia="ru-RU"/>
        </w:rPr>
        <w:t>ЗАЯВКА – АНКЕТА</w:t>
      </w:r>
    </w:p>
    <w:p w14:paraId="21FFCCDC" w14:textId="77777777" w:rsidR="001F5FC7" w:rsidRDefault="00820B7C" w:rsidP="0092013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01AB8">
        <w:rPr>
          <w:rFonts w:ascii="Times New Roman" w:hAnsi="Times New Roman"/>
          <w:sz w:val="28"/>
          <w:szCs w:val="28"/>
          <w:lang w:eastAsia="ru-RU"/>
        </w:rPr>
        <w:t>на участие в конкурсе</w:t>
      </w:r>
    </w:p>
    <w:p w14:paraId="2F17C8C9" w14:textId="4CDBA96E" w:rsidR="00820B7C" w:rsidRPr="00920132" w:rsidRDefault="00820B7C" w:rsidP="0092013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1AB8">
        <w:rPr>
          <w:rFonts w:ascii="Times New Roman" w:hAnsi="Times New Roman"/>
          <w:b/>
          <w:sz w:val="28"/>
          <w:szCs w:val="28"/>
        </w:rPr>
        <w:t>«</w:t>
      </w:r>
      <w:r w:rsidR="00B96432">
        <w:rPr>
          <w:rFonts w:ascii="Times New Roman" w:hAnsi="Times New Roman"/>
          <w:b/>
          <w:sz w:val="28"/>
          <w:szCs w:val="28"/>
        </w:rPr>
        <w:t>Костромские щи</w:t>
      </w:r>
      <w:r w:rsidR="001F5FC7" w:rsidRPr="001F5FC7">
        <w:rPr>
          <w:rFonts w:ascii="Times New Roman" w:hAnsi="Times New Roman"/>
          <w:b/>
          <w:sz w:val="28"/>
          <w:szCs w:val="28"/>
        </w:rPr>
        <w:t xml:space="preserve"> и другие деликатесы русской трапезы</w:t>
      </w:r>
      <w:r w:rsidRPr="00B01AB8">
        <w:rPr>
          <w:rFonts w:ascii="Times New Roman" w:hAnsi="Times New Roman"/>
          <w:b/>
          <w:sz w:val="28"/>
          <w:szCs w:val="28"/>
        </w:rPr>
        <w:t>»</w:t>
      </w:r>
    </w:p>
    <w:p w14:paraId="3E7EA2CF" w14:textId="77777777" w:rsidR="00820B7C" w:rsidRPr="000D739E" w:rsidRDefault="00820B7C" w:rsidP="009201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D739E">
        <w:rPr>
          <w:rFonts w:ascii="Times New Roman" w:hAnsi="Times New Roman"/>
          <w:b/>
          <w:sz w:val="28"/>
          <w:szCs w:val="28"/>
          <w:lang w:eastAsia="ru-RU"/>
        </w:rPr>
        <w:t xml:space="preserve">в рамках </w:t>
      </w:r>
      <w:r w:rsidR="00291BA8">
        <w:rPr>
          <w:rFonts w:ascii="Times New Roman" w:hAnsi="Times New Roman"/>
          <w:b/>
          <w:sz w:val="28"/>
          <w:szCs w:val="28"/>
          <w:lang w:eastAsia="ru-RU"/>
        </w:rPr>
        <w:t xml:space="preserve">Открытого Областного </w:t>
      </w:r>
      <w:r w:rsidRPr="000D739E">
        <w:rPr>
          <w:rFonts w:ascii="Times New Roman" w:hAnsi="Times New Roman"/>
          <w:b/>
          <w:sz w:val="28"/>
          <w:szCs w:val="28"/>
          <w:lang w:eastAsia="ru-RU"/>
        </w:rPr>
        <w:t>фестиваля народного творчества</w:t>
      </w:r>
    </w:p>
    <w:p w14:paraId="1B38A63C" w14:textId="330D4876" w:rsidR="00820B7C" w:rsidRPr="000D739E" w:rsidRDefault="00820B7C" w:rsidP="009201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D739E">
        <w:rPr>
          <w:rFonts w:ascii="Times New Roman" w:hAnsi="Times New Roman"/>
          <w:b/>
          <w:sz w:val="28"/>
          <w:szCs w:val="28"/>
          <w:lang w:eastAsia="ru-RU"/>
        </w:rPr>
        <w:t>«Костромская Губернская ярмарка»</w:t>
      </w:r>
      <w:r w:rsidR="006F769E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14:paraId="674E06C3" w14:textId="77777777" w:rsidR="00820B7C" w:rsidRPr="00A658AB" w:rsidRDefault="00820B7C" w:rsidP="0092013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14:paraId="6BC622D9" w14:textId="0E73B4BE" w:rsidR="003E537B" w:rsidRDefault="003E537B" w:rsidP="00260C8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Муниципальное образование _________________________________________</w:t>
      </w:r>
    </w:p>
    <w:p w14:paraId="434791D4" w14:textId="77777777" w:rsidR="003E537B" w:rsidRDefault="003E537B" w:rsidP="00260C8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3766652B" w14:textId="587AFEE6" w:rsidR="00820B7C" w:rsidRPr="00B01AB8" w:rsidRDefault="00820B7C" w:rsidP="00260C8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01AB8">
        <w:rPr>
          <w:rFonts w:ascii="Times New Roman" w:hAnsi="Times New Roman"/>
          <w:sz w:val="28"/>
          <w:szCs w:val="28"/>
          <w:lang w:eastAsia="ru-RU"/>
        </w:rPr>
        <w:t>Учреждение,</w:t>
      </w:r>
      <w:r>
        <w:rPr>
          <w:rFonts w:ascii="Times New Roman" w:hAnsi="Times New Roman"/>
          <w:sz w:val="28"/>
          <w:szCs w:val="28"/>
          <w:lang w:eastAsia="ru-RU"/>
        </w:rPr>
        <w:t xml:space="preserve"> организация, предприятие или ИП</w:t>
      </w:r>
      <w:r w:rsidRPr="00B01AB8">
        <w:rPr>
          <w:rFonts w:ascii="Times New Roman" w:hAnsi="Times New Roman"/>
          <w:sz w:val="28"/>
          <w:szCs w:val="28"/>
          <w:lang w:eastAsia="ru-RU"/>
        </w:rPr>
        <w:t xml:space="preserve"> представляющее участников (название, адрес, </w:t>
      </w:r>
      <w:r w:rsidR="001F5FC7" w:rsidRPr="00B01AB8">
        <w:rPr>
          <w:rFonts w:ascii="Times New Roman" w:hAnsi="Times New Roman"/>
          <w:sz w:val="28"/>
          <w:szCs w:val="28"/>
          <w:lang w:eastAsia="ru-RU"/>
        </w:rPr>
        <w:t>тел.)</w:t>
      </w:r>
      <w:r w:rsidR="001F5FC7" w:rsidRPr="001F5FC7">
        <w:rPr>
          <w:rFonts w:ascii="Times New Roman" w:hAnsi="Times New Roman"/>
          <w:sz w:val="28"/>
          <w:szCs w:val="28"/>
          <w:lang w:eastAsia="ru-RU"/>
        </w:rPr>
        <w:t xml:space="preserve"> _________________</w:t>
      </w:r>
      <w:r w:rsidR="001F5FC7">
        <w:rPr>
          <w:rFonts w:ascii="Times New Roman" w:hAnsi="Times New Roman"/>
          <w:sz w:val="28"/>
          <w:szCs w:val="28"/>
          <w:lang w:eastAsia="ru-RU"/>
        </w:rPr>
        <w:t>_______________________________</w:t>
      </w:r>
      <w:r w:rsidR="001F5FC7">
        <w:rPr>
          <w:rFonts w:ascii="Times New Roman" w:hAnsi="Times New Roman"/>
          <w:sz w:val="28"/>
          <w:szCs w:val="28"/>
          <w:lang w:val="en-US" w:eastAsia="ru-RU"/>
        </w:rPr>
        <w:t>_</w:t>
      </w:r>
      <w:r w:rsidRPr="00B01AB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6E4405E6" w14:textId="500841CE" w:rsidR="00820B7C" w:rsidRDefault="00820B7C" w:rsidP="00260C8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01AB8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14:paraId="42A33C3E" w14:textId="77777777" w:rsidR="00820B7C" w:rsidRPr="00A658AB" w:rsidRDefault="00820B7C" w:rsidP="00260C82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14:paraId="0B4B01C0" w14:textId="77777777" w:rsidR="00820B7C" w:rsidRDefault="00820B7C" w:rsidP="00260C8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Ф.И.О. участников конкурса, дата рождения</w:t>
      </w:r>
    </w:p>
    <w:p w14:paraId="578ED374" w14:textId="50D52C0F" w:rsidR="00820B7C" w:rsidRDefault="00820B7C" w:rsidP="00260C8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01AB8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14:paraId="1D52E588" w14:textId="77777777" w:rsidR="00820B7C" w:rsidRPr="00A658AB" w:rsidRDefault="00820B7C" w:rsidP="00920132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14:paraId="731B233A" w14:textId="76E4D69C" w:rsidR="00820B7C" w:rsidRPr="00220184" w:rsidRDefault="00820B7C" w:rsidP="00920132">
      <w:pPr>
        <w:spacing w:after="0" w:line="240" w:lineRule="auto"/>
        <w:rPr>
          <w:rFonts w:ascii="Times New Roman" w:hAnsi="Times New Roman"/>
          <w:sz w:val="28"/>
          <w:szCs w:val="28"/>
          <w:lang w:val="en-US"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Название художественной композиции_________________</w:t>
      </w:r>
      <w:r w:rsidR="00220184">
        <w:rPr>
          <w:rFonts w:ascii="Times New Roman" w:hAnsi="Times New Roman"/>
          <w:sz w:val="28"/>
          <w:szCs w:val="28"/>
          <w:lang w:val="en-US" w:eastAsia="ru-RU"/>
        </w:rPr>
        <w:t>__________________</w:t>
      </w:r>
    </w:p>
    <w:p w14:paraId="73236965" w14:textId="77777777" w:rsidR="00820B7C" w:rsidRPr="00A658AB" w:rsidRDefault="00820B7C" w:rsidP="00920132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14:paraId="00FD0E04" w14:textId="09D2168D" w:rsidR="00820B7C" w:rsidRPr="00220184" w:rsidRDefault="00820B7C" w:rsidP="0092013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Название мастер-класса</w:t>
      </w:r>
      <w:r w:rsidR="00220184" w:rsidRPr="0022018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_______________________________________</w:t>
      </w:r>
      <w:r w:rsidR="00220184" w:rsidRPr="00220184">
        <w:rPr>
          <w:rFonts w:ascii="Times New Roman" w:hAnsi="Times New Roman"/>
          <w:sz w:val="28"/>
          <w:szCs w:val="28"/>
          <w:lang w:eastAsia="ru-RU"/>
        </w:rPr>
        <w:t>___</w:t>
      </w:r>
      <w:bookmarkStart w:id="0" w:name="_GoBack"/>
      <w:bookmarkEnd w:id="0"/>
      <w:r w:rsidR="00220184" w:rsidRPr="00220184">
        <w:rPr>
          <w:rFonts w:ascii="Times New Roman" w:hAnsi="Times New Roman"/>
          <w:sz w:val="28"/>
          <w:szCs w:val="28"/>
          <w:lang w:eastAsia="ru-RU"/>
        </w:rPr>
        <w:t>_____</w:t>
      </w:r>
    </w:p>
    <w:p w14:paraId="070F5BAA" w14:textId="77777777" w:rsidR="00820B7C" w:rsidRPr="00A658AB" w:rsidRDefault="00820B7C" w:rsidP="00920132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14:paraId="733C42AD" w14:textId="1FC49DB9" w:rsidR="00820B7C" w:rsidRPr="00B01AB8" w:rsidRDefault="00820B7C" w:rsidP="0092013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01AB8">
        <w:rPr>
          <w:rFonts w:ascii="Times New Roman" w:hAnsi="Times New Roman"/>
          <w:sz w:val="28"/>
          <w:szCs w:val="28"/>
          <w:lang w:eastAsia="ru-RU"/>
        </w:rPr>
        <w:t xml:space="preserve">Название </w:t>
      </w:r>
      <w:r>
        <w:rPr>
          <w:rFonts w:ascii="Times New Roman" w:hAnsi="Times New Roman"/>
          <w:sz w:val="28"/>
          <w:szCs w:val="28"/>
          <w:lang w:eastAsia="ru-RU"/>
        </w:rPr>
        <w:t>блюда, краткое описание</w:t>
      </w:r>
      <w:r w:rsidR="00220184" w:rsidRPr="00220184">
        <w:rPr>
          <w:rFonts w:ascii="Times New Roman" w:hAnsi="Times New Roman"/>
          <w:sz w:val="28"/>
          <w:szCs w:val="28"/>
          <w:lang w:eastAsia="ru-RU"/>
        </w:rPr>
        <w:t>______________________________________</w:t>
      </w:r>
      <w:r w:rsidR="003E53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1AB8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</w:t>
      </w:r>
      <w:r w:rsidR="003E537B">
        <w:rPr>
          <w:rFonts w:ascii="Times New Roman" w:hAnsi="Times New Roman"/>
          <w:sz w:val="28"/>
          <w:szCs w:val="28"/>
          <w:lang w:eastAsia="ru-RU"/>
        </w:rPr>
        <w:t>__________</w:t>
      </w:r>
    </w:p>
    <w:p w14:paraId="6072332E" w14:textId="4E67B56E" w:rsidR="003E537B" w:rsidRPr="00B01AB8" w:rsidRDefault="003E537B" w:rsidP="0092013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Для номинации </w:t>
      </w:r>
      <w:r w:rsidR="00FB5058" w:rsidRPr="00FB5058">
        <w:rPr>
          <w:rFonts w:ascii="Times New Roman" w:hAnsi="Times New Roman"/>
          <w:sz w:val="28"/>
          <w:szCs w:val="28"/>
          <w:lang w:eastAsia="ru-RU"/>
        </w:rPr>
        <w:t>«Дегустационный к</w:t>
      </w:r>
      <w:r w:rsidR="00FB5058">
        <w:rPr>
          <w:rFonts w:ascii="Times New Roman" w:hAnsi="Times New Roman"/>
          <w:sz w:val="28"/>
          <w:szCs w:val="28"/>
          <w:lang w:eastAsia="ru-RU"/>
        </w:rPr>
        <w:t>онкурс «Где щи, тут и нас ищи»» объем в литрах ______________________________________________________________</w:t>
      </w:r>
    </w:p>
    <w:p w14:paraId="72BCF2C3" w14:textId="77777777" w:rsidR="00820B7C" w:rsidRPr="00A658AB" w:rsidRDefault="00820B7C" w:rsidP="00920132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14:paraId="55BA285C" w14:textId="62C3FB50" w:rsidR="00820B7C" w:rsidRPr="001F5FC7" w:rsidRDefault="00820B7C" w:rsidP="00260C8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01AB8">
        <w:rPr>
          <w:rFonts w:ascii="Times New Roman" w:hAnsi="Times New Roman"/>
          <w:sz w:val="28"/>
          <w:szCs w:val="28"/>
          <w:lang w:eastAsia="ru-RU"/>
        </w:rPr>
        <w:t>Ф.И.О. руководителя</w:t>
      </w:r>
      <w:r>
        <w:rPr>
          <w:rFonts w:ascii="Times New Roman" w:hAnsi="Times New Roman"/>
          <w:sz w:val="28"/>
          <w:szCs w:val="28"/>
          <w:lang w:eastAsia="ru-RU"/>
        </w:rPr>
        <w:t xml:space="preserve"> учреждения, организации, предприятия или ИП, контактный телефон</w:t>
      </w:r>
      <w:r w:rsidR="001F5FC7" w:rsidRPr="001F5FC7">
        <w:rPr>
          <w:rFonts w:ascii="Times New Roman" w:hAnsi="Times New Roman"/>
          <w:sz w:val="28"/>
          <w:szCs w:val="28"/>
          <w:lang w:eastAsia="ru-RU"/>
        </w:rPr>
        <w:t>______________________</w:t>
      </w:r>
      <w:r w:rsidR="001F5FC7">
        <w:rPr>
          <w:rFonts w:ascii="Times New Roman" w:hAnsi="Times New Roman"/>
          <w:sz w:val="28"/>
          <w:szCs w:val="28"/>
          <w:lang w:eastAsia="ru-RU"/>
        </w:rPr>
        <w:t>____________________________</w:t>
      </w:r>
    </w:p>
    <w:p w14:paraId="61AB45A2" w14:textId="78D26373" w:rsidR="00820B7C" w:rsidRDefault="00820B7C" w:rsidP="00260C8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1AB8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14:paraId="42888244" w14:textId="58A892AF" w:rsidR="00FB5058" w:rsidRDefault="00FB5058" w:rsidP="00260C8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3AAF261" w14:textId="77777777" w:rsidR="00FB5058" w:rsidRPr="00FB5058" w:rsidRDefault="00FB5058" w:rsidP="00FB50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5058">
        <w:rPr>
          <w:rFonts w:ascii="Times New Roman" w:hAnsi="Times New Roman"/>
          <w:sz w:val="28"/>
          <w:szCs w:val="28"/>
          <w:lang w:eastAsia="ru-RU"/>
        </w:rPr>
        <w:t>Дополнительные условия и пожелание организаторам (потребность в подогреве</w:t>
      </w:r>
    </w:p>
    <w:p w14:paraId="5610214F" w14:textId="79F889C4" w:rsidR="00FB5058" w:rsidRDefault="00FB5058" w:rsidP="00FB50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5058">
        <w:rPr>
          <w:rFonts w:ascii="Times New Roman" w:hAnsi="Times New Roman"/>
          <w:sz w:val="28"/>
          <w:szCs w:val="28"/>
          <w:lang w:eastAsia="ru-RU"/>
        </w:rPr>
        <w:t>блюда, в дополнительном оборудовании, прочая информация</w:t>
      </w:r>
      <w:r>
        <w:rPr>
          <w:rFonts w:ascii="Times New Roman" w:hAnsi="Times New Roman"/>
          <w:sz w:val="28"/>
          <w:szCs w:val="28"/>
          <w:lang w:eastAsia="ru-RU"/>
        </w:rPr>
        <w:t>)</w:t>
      </w:r>
      <w:r w:rsidRPr="00FB5058">
        <w:rPr>
          <w:rFonts w:ascii="Times New Roman" w:hAnsi="Times New Roman"/>
          <w:sz w:val="28"/>
          <w:szCs w:val="28"/>
          <w:lang w:eastAsia="ru-RU"/>
        </w:rPr>
        <w:t>:</w:t>
      </w:r>
    </w:p>
    <w:p w14:paraId="4ECA2993" w14:textId="639E9B27" w:rsidR="00FB5058" w:rsidRDefault="00FB5058" w:rsidP="00FB50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softHyphen/>
        <w:t>___________________________________________________________________</w:t>
      </w:r>
    </w:p>
    <w:p w14:paraId="56B30966" w14:textId="005BAD9B" w:rsidR="00FB5058" w:rsidRPr="00B01AB8" w:rsidRDefault="00FB5058" w:rsidP="00FB50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</w:t>
      </w:r>
    </w:p>
    <w:p w14:paraId="029B4D7E" w14:textId="77777777" w:rsidR="00820B7C" w:rsidRPr="00A658AB" w:rsidRDefault="00820B7C" w:rsidP="00260C82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14:paraId="1AF894FF" w14:textId="77777777" w:rsidR="00820B7C" w:rsidRPr="00B01AB8" w:rsidRDefault="00820B7C" w:rsidP="00260C8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01AB8">
        <w:rPr>
          <w:rFonts w:ascii="Times New Roman" w:hAnsi="Times New Roman"/>
          <w:sz w:val="28"/>
          <w:szCs w:val="28"/>
          <w:lang w:eastAsia="ru-RU"/>
        </w:rPr>
        <w:t>Ф.И.О. руководителя</w:t>
      </w:r>
      <w:r>
        <w:rPr>
          <w:rFonts w:ascii="Times New Roman" w:hAnsi="Times New Roman"/>
          <w:sz w:val="28"/>
          <w:szCs w:val="28"/>
          <w:lang w:eastAsia="ru-RU"/>
        </w:rPr>
        <w:t xml:space="preserve"> делегации</w:t>
      </w:r>
      <w:r w:rsidRPr="00B01AB8">
        <w:rPr>
          <w:rFonts w:ascii="Times New Roman" w:hAnsi="Times New Roman"/>
          <w:sz w:val="28"/>
          <w:szCs w:val="28"/>
          <w:lang w:eastAsia="ru-RU"/>
        </w:rPr>
        <w:t xml:space="preserve"> (полностью)</w:t>
      </w:r>
      <w:r>
        <w:rPr>
          <w:rFonts w:ascii="Times New Roman" w:hAnsi="Times New Roman"/>
          <w:sz w:val="28"/>
          <w:szCs w:val="28"/>
          <w:lang w:eastAsia="ru-RU"/>
        </w:rPr>
        <w:t>, контактный телефон</w:t>
      </w:r>
    </w:p>
    <w:p w14:paraId="4D78B349" w14:textId="77777777" w:rsidR="00820B7C" w:rsidRPr="00B01AB8" w:rsidRDefault="00820B7C" w:rsidP="00260C8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1AB8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14:paraId="2A82CE4A" w14:textId="77777777" w:rsidR="00820B7C" w:rsidRPr="00A658AB" w:rsidRDefault="00820B7C" w:rsidP="00920132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7730AD65" w14:textId="201CE85D" w:rsidR="00820B7C" w:rsidRDefault="00820B7C" w:rsidP="0092013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1AB8">
        <w:rPr>
          <w:rFonts w:ascii="Times New Roman" w:hAnsi="Times New Roman"/>
          <w:sz w:val="28"/>
          <w:szCs w:val="28"/>
          <w:lang w:eastAsia="ru-RU"/>
        </w:rPr>
        <w:t>Количество участников</w:t>
      </w:r>
      <w:r w:rsidR="00B91A50">
        <w:rPr>
          <w:rFonts w:ascii="Times New Roman" w:hAnsi="Times New Roman"/>
          <w:sz w:val="28"/>
          <w:szCs w:val="28"/>
          <w:lang w:eastAsia="ru-RU"/>
        </w:rPr>
        <w:t>______________</w:t>
      </w:r>
      <w:r w:rsidR="003E537B">
        <w:rPr>
          <w:rFonts w:ascii="Times New Roman" w:hAnsi="Times New Roman"/>
          <w:sz w:val="28"/>
          <w:szCs w:val="28"/>
          <w:lang w:eastAsia="ru-RU"/>
        </w:rPr>
        <w:t>_________</w:t>
      </w:r>
    </w:p>
    <w:p w14:paraId="100B0AF5" w14:textId="77777777" w:rsidR="003E537B" w:rsidRPr="00B01AB8" w:rsidRDefault="003E537B" w:rsidP="0092013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178E498" w14:textId="77777777" w:rsidR="00B91A50" w:rsidRPr="00B91A50" w:rsidRDefault="00B91A50" w:rsidP="00B91A5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1A50">
        <w:rPr>
          <w:rFonts w:ascii="Times New Roman" w:hAnsi="Times New Roman"/>
          <w:sz w:val="28"/>
          <w:szCs w:val="28"/>
          <w:lang w:eastAsia="ru-RU"/>
        </w:rPr>
        <w:t>Ф.И.О. и телефон автора или ответственного лица:</w:t>
      </w:r>
    </w:p>
    <w:p w14:paraId="35E65A16" w14:textId="77777777" w:rsidR="00B91A50" w:rsidRPr="00B91A50" w:rsidRDefault="00B91A50" w:rsidP="00B91A5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1A50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14:paraId="5A5EA003" w14:textId="77777777" w:rsidR="00820B7C" w:rsidRPr="00B91A50" w:rsidRDefault="00820B7C" w:rsidP="00B91A5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B2D73E5" w14:textId="78EBBC6E" w:rsidR="00820B7C" w:rsidRPr="00B91A50" w:rsidRDefault="00820B7C" w:rsidP="00B91A5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1A50">
        <w:rPr>
          <w:rFonts w:ascii="Times New Roman" w:hAnsi="Times New Roman"/>
          <w:sz w:val="28"/>
          <w:szCs w:val="28"/>
          <w:lang w:eastAsia="ru-RU"/>
        </w:rPr>
        <w:t xml:space="preserve">           Данные поданные в заявке на участие в фестивале являются основанием для заполнения дипломов и </w:t>
      </w:r>
      <w:proofErr w:type="spellStart"/>
      <w:r w:rsidRPr="00B91A50">
        <w:rPr>
          <w:rFonts w:ascii="Times New Roman" w:hAnsi="Times New Roman"/>
          <w:sz w:val="28"/>
          <w:szCs w:val="28"/>
          <w:lang w:eastAsia="ru-RU"/>
        </w:rPr>
        <w:t>перевыпуску</w:t>
      </w:r>
      <w:proofErr w:type="spellEnd"/>
      <w:r w:rsidRPr="00B91A50">
        <w:rPr>
          <w:rFonts w:ascii="Times New Roman" w:hAnsi="Times New Roman"/>
          <w:sz w:val="28"/>
          <w:szCs w:val="28"/>
          <w:lang w:eastAsia="ru-RU"/>
        </w:rPr>
        <w:t xml:space="preserve"> не подлежат!</w:t>
      </w:r>
    </w:p>
    <w:p w14:paraId="19C40C1C" w14:textId="77777777" w:rsidR="00820B7C" w:rsidRPr="00B91A50" w:rsidRDefault="00820B7C" w:rsidP="00B91A5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1A50">
        <w:rPr>
          <w:rFonts w:ascii="Times New Roman" w:hAnsi="Times New Roman"/>
          <w:sz w:val="28"/>
          <w:szCs w:val="28"/>
          <w:lang w:eastAsia="ru-RU"/>
        </w:rPr>
        <w:t xml:space="preserve">           С Положением о проведении конкурса ознакомлен и согласен.</w:t>
      </w:r>
    </w:p>
    <w:p w14:paraId="111141A7" w14:textId="77777777" w:rsidR="00820B7C" w:rsidRPr="00B91A50" w:rsidRDefault="00820B7C" w:rsidP="00B91A5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E104EFA" w14:textId="77777777" w:rsidR="00820B7C" w:rsidRPr="00B81A26" w:rsidRDefault="00820B7C" w:rsidP="00B91A5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1A50">
        <w:rPr>
          <w:rFonts w:ascii="Times New Roman" w:hAnsi="Times New Roman"/>
          <w:sz w:val="28"/>
          <w:szCs w:val="28"/>
          <w:lang w:eastAsia="ru-RU"/>
        </w:rPr>
        <w:t>Подпись ответственного лица            _____________________________________</w:t>
      </w:r>
    </w:p>
    <w:sectPr w:rsidR="00820B7C" w:rsidRPr="00B81A26" w:rsidSect="001156B2">
      <w:footerReference w:type="default" r:id="rId8"/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DF3FC5" w14:textId="77777777" w:rsidR="00C35D19" w:rsidRDefault="00C35D19" w:rsidP="007373F2">
      <w:pPr>
        <w:spacing w:after="0" w:line="240" w:lineRule="auto"/>
      </w:pPr>
      <w:r>
        <w:separator/>
      </w:r>
    </w:p>
  </w:endnote>
  <w:endnote w:type="continuationSeparator" w:id="0">
    <w:p w14:paraId="4C997129" w14:textId="77777777" w:rsidR="00C35D19" w:rsidRDefault="00C35D19" w:rsidP="00737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2411039"/>
      <w:docPartObj>
        <w:docPartGallery w:val="Page Numbers (Bottom of Page)"/>
        <w:docPartUnique/>
      </w:docPartObj>
    </w:sdtPr>
    <w:sdtEndPr/>
    <w:sdtContent>
      <w:p w14:paraId="6270AC3B" w14:textId="60877B9F" w:rsidR="007373F2" w:rsidRDefault="007373F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5FC7">
          <w:rPr>
            <w:noProof/>
          </w:rPr>
          <w:t>2</w:t>
        </w:r>
        <w:r>
          <w:fldChar w:fldCharType="end"/>
        </w:r>
      </w:p>
    </w:sdtContent>
  </w:sdt>
  <w:p w14:paraId="178C4B52" w14:textId="77777777" w:rsidR="007373F2" w:rsidRDefault="007373F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2F73EE" w14:textId="77777777" w:rsidR="00C35D19" w:rsidRDefault="00C35D19" w:rsidP="007373F2">
      <w:pPr>
        <w:spacing w:after="0" w:line="240" w:lineRule="auto"/>
      </w:pPr>
      <w:r>
        <w:separator/>
      </w:r>
    </w:p>
  </w:footnote>
  <w:footnote w:type="continuationSeparator" w:id="0">
    <w:p w14:paraId="438F6E1A" w14:textId="77777777" w:rsidR="00C35D19" w:rsidRDefault="00C35D19" w:rsidP="007373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D1FF4"/>
    <w:multiLevelType w:val="multilevel"/>
    <w:tmpl w:val="0D9C6F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474402"/>
    <w:multiLevelType w:val="hybridMultilevel"/>
    <w:tmpl w:val="6010A1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3BB206C"/>
    <w:multiLevelType w:val="multilevel"/>
    <w:tmpl w:val="F58C9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D4B7F19"/>
    <w:multiLevelType w:val="multilevel"/>
    <w:tmpl w:val="8F9CDC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FF5318"/>
    <w:multiLevelType w:val="multilevel"/>
    <w:tmpl w:val="2E248B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A5063F"/>
    <w:multiLevelType w:val="multilevel"/>
    <w:tmpl w:val="A5B6D3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405C08"/>
    <w:multiLevelType w:val="multilevel"/>
    <w:tmpl w:val="EDAECA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F65FFD"/>
    <w:multiLevelType w:val="multilevel"/>
    <w:tmpl w:val="72EAD3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639D54AB"/>
    <w:multiLevelType w:val="multilevel"/>
    <w:tmpl w:val="B4E070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0E2BB8"/>
    <w:multiLevelType w:val="multilevel"/>
    <w:tmpl w:val="E5709E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1A70D8"/>
    <w:multiLevelType w:val="hybridMultilevel"/>
    <w:tmpl w:val="15C8EDF2"/>
    <w:lvl w:ilvl="0" w:tplc="04DE0FC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8"/>
  </w:num>
  <w:num w:numId="5">
    <w:abstractNumId w:val="4"/>
  </w:num>
  <w:num w:numId="6">
    <w:abstractNumId w:val="9"/>
  </w:num>
  <w:num w:numId="7">
    <w:abstractNumId w:val="3"/>
  </w:num>
  <w:num w:numId="8">
    <w:abstractNumId w:val="5"/>
  </w:num>
  <w:num w:numId="9">
    <w:abstractNumId w:val="0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385"/>
    <w:rsid w:val="00000D01"/>
    <w:rsid w:val="00004E12"/>
    <w:rsid w:val="00044D6A"/>
    <w:rsid w:val="0005132C"/>
    <w:rsid w:val="00061238"/>
    <w:rsid w:val="00091DD0"/>
    <w:rsid w:val="000958DF"/>
    <w:rsid w:val="0009658C"/>
    <w:rsid w:val="000A1330"/>
    <w:rsid w:val="000D6DDE"/>
    <w:rsid w:val="000D739E"/>
    <w:rsid w:val="000E130D"/>
    <w:rsid w:val="000E3D82"/>
    <w:rsid w:val="000F0D26"/>
    <w:rsid w:val="00104327"/>
    <w:rsid w:val="00105A39"/>
    <w:rsid w:val="001147EB"/>
    <w:rsid w:val="001156B2"/>
    <w:rsid w:val="00117D87"/>
    <w:rsid w:val="001434FA"/>
    <w:rsid w:val="001513E1"/>
    <w:rsid w:val="0015174F"/>
    <w:rsid w:val="00152973"/>
    <w:rsid w:val="00192711"/>
    <w:rsid w:val="001C1BDB"/>
    <w:rsid w:val="001E171E"/>
    <w:rsid w:val="001E4F5E"/>
    <w:rsid w:val="001F5FC7"/>
    <w:rsid w:val="002015DB"/>
    <w:rsid w:val="00204E54"/>
    <w:rsid w:val="00211173"/>
    <w:rsid w:val="00220184"/>
    <w:rsid w:val="00224356"/>
    <w:rsid w:val="002253B2"/>
    <w:rsid w:val="00244284"/>
    <w:rsid w:val="0025222C"/>
    <w:rsid w:val="00260C82"/>
    <w:rsid w:val="00261AA4"/>
    <w:rsid w:val="00262C38"/>
    <w:rsid w:val="00286B87"/>
    <w:rsid w:val="00291BA8"/>
    <w:rsid w:val="00294DCD"/>
    <w:rsid w:val="002A15EF"/>
    <w:rsid w:val="002D3E59"/>
    <w:rsid w:val="002F1787"/>
    <w:rsid w:val="003000E5"/>
    <w:rsid w:val="00312B1E"/>
    <w:rsid w:val="00322885"/>
    <w:rsid w:val="003232BE"/>
    <w:rsid w:val="00323DFC"/>
    <w:rsid w:val="0034313F"/>
    <w:rsid w:val="00345C6A"/>
    <w:rsid w:val="0038029D"/>
    <w:rsid w:val="003A69D3"/>
    <w:rsid w:val="003C4FA1"/>
    <w:rsid w:val="003D2039"/>
    <w:rsid w:val="003E537B"/>
    <w:rsid w:val="004008BF"/>
    <w:rsid w:val="00405430"/>
    <w:rsid w:val="00434A4A"/>
    <w:rsid w:val="00434FAD"/>
    <w:rsid w:val="00451D48"/>
    <w:rsid w:val="004611A8"/>
    <w:rsid w:val="004C0C26"/>
    <w:rsid w:val="004C12E7"/>
    <w:rsid w:val="004E0A1A"/>
    <w:rsid w:val="004E7800"/>
    <w:rsid w:val="00517C7C"/>
    <w:rsid w:val="0054024B"/>
    <w:rsid w:val="00562871"/>
    <w:rsid w:val="00573F24"/>
    <w:rsid w:val="005A2A55"/>
    <w:rsid w:val="005A41E1"/>
    <w:rsid w:val="005B4F72"/>
    <w:rsid w:val="005C33C3"/>
    <w:rsid w:val="005F3BE5"/>
    <w:rsid w:val="00602F34"/>
    <w:rsid w:val="006653B4"/>
    <w:rsid w:val="00666BD6"/>
    <w:rsid w:val="006774A6"/>
    <w:rsid w:val="006858E1"/>
    <w:rsid w:val="006A6370"/>
    <w:rsid w:val="006B1E65"/>
    <w:rsid w:val="006D6F92"/>
    <w:rsid w:val="006F769E"/>
    <w:rsid w:val="00710788"/>
    <w:rsid w:val="00725071"/>
    <w:rsid w:val="007373F2"/>
    <w:rsid w:val="007568DC"/>
    <w:rsid w:val="00756EDC"/>
    <w:rsid w:val="007606D4"/>
    <w:rsid w:val="0076242B"/>
    <w:rsid w:val="0076273A"/>
    <w:rsid w:val="00771385"/>
    <w:rsid w:val="007809D3"/>
    <w:rsid w:val="007942B9"/>
    <w:rsid w:val="0079664A"/>
    <w:rsid w:val="007B66FD"/>
    <w:rsid w:val="007E5D8F"/>
    <w:rsid w:val="00800BC6"/>
    <w:rsid w:val="00805287"/>
    <w:rsid w:val="00810761"/>
    <w:rsid w:val="00820B7C"/>
    <w:rsid w:val="0083536D"/>
    <w:rsid w:val="0087568A"/>
    <w:rsid w:val="00881347"/>
    <w:rsid w:val="00882317"/>
    <w:rsid w:val="0088437F"/>
    <w:rsid w:val="008A5E3B"/>
    <w:rsid w:val="008A66E0"/>
    <w:rsid w:val="008D1A18"/>
    <w:rsid w:val="008D77E9"/>
    <w:rsid w:val="008E36A6"/>
    <w:rsid w:val="008F236B"/>
    <w:rsid w:val="0090682F"/>
    <w:rsid w:val="00911C0C"/>
    <w:rsid w:val="00920132"/>
    <w:rsid w:val="00937C61"/>
    <w:rsid w:val="009B3B90"/>
    <w:rsid w:val="009F01DB"/>
    <w:rsid w:val="00A033B8"/>
    <w:rsid w:val="00A2520C"/>
    <w:rsid w:val="00A3155C"/>
    <w:rsid w:val="00A363CE"/>
    <w:rsid w:val="00A5361A"/>
    <w:rsid w:val="00A658AB"/>
    <w:rsid w:val="00A7663D"/>
    <w:rsid w:val="00A90DE5"/>
    <w:rsid w:val="00A946FD"/>
    <w:rsid w:val="00AA1CBB"/>
    <w:rsid w:val="00AA530E"/>
    <w:rsid w:val="00AD0D0A"/>
    <w:rsid w:val="00AD7F2B"/>
    <w:rsid w:val="00B01AB8"/>
    <w:rsid w:val="00B020B8"/>
    <w:rsid w:val="00B3613E"/>
    <w:rsid w:val="00B81A26"/>
    <w:rsid w:val="00B91A50"/>
    <w:rsid w:val="00B96432"/>
    <w:rsid w:val="00BC0097"/>
    <w:rsid w:val="00BC19A7"/>
    <w:rsid w:val="00BD552D"/>
    <w:rsid w:val="00BE6139"/>
    <w:rsid w:val="00BF02C1"/>
    <w:rsid w:val="00C00CB2"/>
    <w:rsid w:val="00C0278C"/>
    <w:rsid w:val="00C05ECC"/>
    <w:rsid w:val="00C126A1"/>
    <w:rsid w:val="00C246DE"/>
    <w:rsid w:val="00C35D19"/>
    <w:rsid w:val="00C526BD"/>
    <w:rsid w:val="00C60BAD"/>
    <w:rsid w:val="00C652AD"/>
    <w:rsid w:val="00C6797D"/>
    <w:rsid w:val="00CD49A7"/>
    <w:rsid w:val="00CE0B93"/>
    <w:rsid w:val="00CF1F5E"/>
    <w:rsid w:val="00D314B8"/>
    <w:rsid w:val="00D3782D"/>
    <w:rsid w:val="00D551F3"/>
    <w:rsid w:val="00D662EA"/>
    <w:rsid w:val="00D84FE9"/>
    <w:rsid w:val="00D924BD"/>
    <w:rsid w:val="00D9396D"/>
    <w:rsid w:val="00DA1576"/>
    <w:rsid w:val="00DB7078"/>
    <w:rsid w:val="00DC16AE"/>
    <w:rsid w:val="00DD2441"/>
    <w:rsid w:val="00DE46C1"/>
    <w:rsid w:val="00DF33CA"/>
    <w:rsid w:val="00E11E1B"/>
    <w:rsid w:val="00E36D9B"/>
    <w:rsid w:val="00E5014F"/>
    <w:rsid w:val="00E54C72"/>
    <w:rsid w:val="00E63D21"/>
    <w:rsid w:val="00E642D3"/>
    <w:rsid w:val="00E674B3"/>
    <w:rsid w:val="00E8070B"/>
    <w:rsid w:val="00E916B2"/>
    <w:rsid w:val="00E958E4"/>
    <w:rsid w:val="00EB691F"/>
    <w:rsid w:val="00EE2264"/>
    <w:rsid w:val="00EE4DBE"/>
    <w:rsid w:val="00EF5BD7"/>
    <w:rsid w:val="00F17BE8"/>
    <w:rsid w:val="00F36533"/>
    <w:rsid w:val="00F45DF3"/>
    <w:rsid w:val="00F916A8"/>
    <w:rsid w:val="00F93DE4"/>
    <w:rsid w:val="00F96B4D"/>
    <w:rsid w:val="00F97E1F"/>
    <w:rsid w:val="00FA788D"/>
    <w:rsid w:val="00FA7EEF"/>
    <w:rsid w:val="00FB5058"/>
    <w:rsid w:val="00FC3524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B3898D"/>
  <w15:docId w15:val="{14DC27D5-ADB1-45A2-96B5-963DF6897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A2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D739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99"/>
    <w:qFormat/>
    <w:rsid w:val="003000E5"/>
    <w:rPr>
      <w:rFonts w:cs="Times New Roman"/>
      <w:i/>
      <w:iCs/>
    </w:rPr>
  </w:style>
  <w:style w:type="character" w:styleId="a5">
    <w:name w:val="Hyperlink"/>
    <w:basedOn w:val="a0"/>
    <w:uiPriority w:val="99"/>
    <w:semiHidden/>
    <w:rsid w:val="00D9396D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EE4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EE4DBE"/>
    <w:rPr>
      <w:rFonts w:ascii="Tahoma" w:hAnsi="Tahoma" w:cs="Tahoma"/>
      <w:sz w:val="16"/>
      <w:szCs w:val="16"/>
    </w:rPr>
  </w:style>
  <w:style w:type="paragraph" w:styleId="a8">
    <w:name w:val="Document Map"/>
    <w:basedOn w:val="a"/>
    <w:link w:val="a9"/>
    <w:uiPriority w:val="99"/>
    <w:semiHidden/>
    <w:rsid w:val="005F3BE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basedOn w:val="a0"/>
    <w:link w:val="a8"/>
    <w:uiPriority w:val="99"/>
    <w:semiHidden/>
    <w:locked/>
    <w:rsid w:val="00E54C72"/>
    <w:rPr>
      <w:rFonts w:ascii="Times New Roman" w:hAnsi="Times New Roman" w:cs="Times New Roman"/>
      <w:sz w:val="2"/>
      <w:lang w:eastAsia="en-US"/>
    </w:rPr>
  </w:style>
  <w:style w:type="paragraph" w:styleId="aa">
    <w:name w:val="header"/>
    <w:basedOn w:val="a"/>
    <w:link w:val="ab"/>
    <w:uiPriority w:val="99"/>
    <w:unhideWhenUsed/>
    <w:rsid w:val="00737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373F2"/>
    <w:rPr>
      <w:lang w:eastAsia="en-US"/>
    </w:rPr>
  </w:style>
  <w:style w:type="paragraph" w:styleId="ac">
    <w:name w:val="footer"/>
    <w:basedOn w:val="a"/>
    <w:link w:val="ad"/>
    <w:uiPriority w:val="99"/>
    <w:unhideWhenUsed/>
    <w:rsid w:val="00737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373F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dntinform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1435</Words>
  <Characters>8181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9597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Пользователь</dc:creator>
  <cp:lastModifiedBy>ОДНТ-график</cp:lastModifiedBy>
  <cp:revision>6</cp:revision>
  <cp:lastPrinted>2025-09-22T14:49:00Z</cp:lastPrinted>
  <dcterms:created xsi:type="dcterms:W3CDTF">2025-10-01T08:53:00Z</dcterms:created>
  <dcterms:modified xsi:type="dcterms:W3CDTF">2025-10-01T11:25:00Z</dcterms:modified>
</cp:coreProperties>
</file>