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677" w:right="0" w:hanging="142"/>
        <w:jc w:val="center"/>
      </w:pPr>
      <w:r>
        <w:rPr>
          <w:color w:val="000000"/>
          <w:sz w:val="28"/>
          <w:szCs w:val="28"/>
        </w:rPr>
        <w:t xml:space="preserve">Утверждено</w:t>
      </w:r>
      <w:r/>
    </w:p>
    <w:p>
      <w:pPr>
        <w:ind w:left="4677"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942"/>
        <w:ind w:left="4677" w:right="0" w:firstLine="0"/>
        <w:jc w:val="center"/>
        <w:spacing w:lineRule="auto" w:line="24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приказом </w:t>
      </w:r>
      <w:r/>
    </w:p>
    <w:p>
      <w:pPr>
        <w:pStyle w:val="942"/>
        <w:ind w:left="4677" w:right="0" w:firstLine="0"/>
        <w:jc w:val="center"/>
        <w:spacing w:lineRule="auto" w:line="240" w:after="0"/>
      </w:pPr>
      <w:r>
        <w:rPr>
          <w:color w:val="000000"/>
          <w:sz w:val="28"/>
          <w:szCs w:val="28"/>
        </w:rPr>
        <w:t xml:space="preserve">департамента культуры</w:t>
      </w:r>
      <w:r/>
    </w:p>
    <w:p>
      <w:pPr>
        <w:pStyle w:val="942"/>
        <w:ind w:left="4677" w:firstLine="708"/>
        <w:jc w:val="left"/>
        <w:spacing w:lineRule="auto" w:line="240" w:after="0"/>
      </w:pPr>
      <w:r>
        <w:rPr>
          <w:color w:val="000000"/>
          <w:sz w:val="28"/>
          <w:szCs w:val="28"/>
        </w:rPr>
        <w:t xml:space="preserve">     Костромской области</w:t>
      </w:r>
      <w:r>
        <w:rPr>
          <w:color w:val="000000"/>
          <w:sz w:val="28"/>
          <w:szCs w:val="28"/>
        </w:rPr>
        <w:br/>
        <w:t xml:space="preserve">        от «23» января 202</w:t>
      </w:r>
      <w:r>
        <w:rPr>
          <w:color w:val="000000"/>
          <w:sz w:val="28"/>
          <w:szCs w:val="28"/>
        </w:rPr>
        <w:t xml:space="preserve">6</w:t>
      </w:r>
      <w:r>
        <w:rPr>
          <w:color w:val="000000"/>
          <w:sz w:val="28"/>
          <w:szCs w:val="28"/>
        </w:rPr>
        <w:t xml:space="preserve"> г. № 9</w:t>
      </w:r>
      <w:r/>
    </w:p>
    <w:p>
      <w:pPr>
        <w:pStyle w:val="942"/>
        <w:jc w:val="center"/>
        <w:spacing w:lineRule="auto" w:line="240" w:after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942"/>
        <w:jc w:val="center"/>
        <w:spacing w:lineRule="auto" w:line="240" w:after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942"/>
        <w:jc w:val="center"/>
        <w:spacing w:lineRule="auto" w:line="240" w:after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Положение</w:t>
      </w:r>
      <w:r/>
    </w:p>
    <w:p>
      <w:pPr>
        <w:pStyle w:val="942"/>
        <w:jc w:val="center"/>
        <w:spacing w:lineRule="auto" w:line="240" w:after="0"/>
        <w:rPr>
          <w:b/>
          <w:cap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проведении </w:t>
      </w:r>
      <w:r>
        <w:rPr>
          <w:b/>
          <w:sz w:val="28"/>
        </w:rPr>
        <w:t xml:space="preserve">в 2026 году </w:t>
      </w:r>
      <w:r>
        <w:rPr>
          <w:b/>
          <w:sz w:val="28"/>
          <w:szCs w:val="28"/>
        </w:rPr>
        <w:t xml:space="preserve">Открытого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областного фестиваля</w:t>
      </w:r>
      <w:r>
        <w:rPr>
          <w:b/>
          <w:sz w:val="28"/>
          <w:szCs w:val="28"/>
        </w:rPr>
        <w:t xml:space="preserve">-конкурса снежно-ледовых </w:t>
      </w:r>
      <w:r>
        <w:rPr>
          <w:b/>
          <w:sz w:val="28"/>
          <w:szCs w:val="28"/>
        </w:rPr>
        <w:t xml:space="preserve">скульптур </w:t>
      </w:r>
      <w:r>
        <w:rPr>
          <w:b/>
          <w:caps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Кострома – зимняя сказка</w:t>
      </w:r>
      <w:r>
        <w:rPr>
          <w:b/>
          <w:caps/>
          <w:sz w:val="28"/>
          <w:szCs w:val="28"/>
        </w:rPr>
        <w:t xml:space="preserve">»</w:t>
      </w:r>
      <w:r>
        <w:rPr>
          <w:b/>
          <w:caps/>
          <w:sz w:val="28"/>
          <w:szCs w:val="28"/>
          <w:highlight w:val="none"/>
        </w:rPr>
        <w:t xml:space="preserve">, </w:t>
      </w:r>
      <w:r>
        <w:rPr>
          <w:b/>
          <w:caps/>
          <w:sz w:val="28"/>
          <w:szCs w:val="28"/>
          <w:highlight w:val="none"/>
        </w:rPr>
      </w:r>
      <w:r/>
    </w:p>
    <w:p>
      <w:pPr>
        <w:jc w:val="center"/>
      </w:pPr>
      <w:r>
        <w:rPr>
          <w:b/>
          <w:sz w:val="28"/>
        </w:rPr>
        <w:t xml:space="preserve">посвященного  Году единства народов России</w:t>
      </w:r>
      <w:r/>
    </w:p>
    <w:p>
      <w:pPr>
        <w:pStyle w:val="942"/>
        <w:jc w:val="left"/>
        <w:spacing w:lineRule="auto" w:line="240" w:after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942"/>
        <w:jc w:val="center"/>
        <w:spacing w:lineRule="auto" w:line="240" w:after="0"/>
        <w:rPr>
          <w:b w:val="false"/>
          <w:bCs/>
        </w:rPr>
      </w:pPr>
      <w:r>
        <w:rPr>
          <w:b w:val="false"/>
          <w:bCs/>
          <w:sz w:val="28"/>
          <w:szCs w:val="28"/>
        </w:rPr>
        <w:t xml:space="preserve">Глава 1. Общие положения</w:t>
      </w:r>
      <w:r>
        <w:rPr>
          <w:b w:val="false"/>
        </w:rPr>
      </w:r>
      <w:r/>
    </w:p>
    <w:p>
      <w:pPr>
        <w:pStyle w:val="942"/>
        <w:jc w:val="center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2"/>
        <w:ind w:firstLine="709"/>
        <w:jc w:val="both"/>
        <w:spacing w:lineRule="auto" w:line="240" w:after="0"/>
        <w:rPr>
          <w:caps/>
          <w:sz w:val="28"/>
          <w:szCs w:val="28"/>
        </w:rPr>
      </w:pPr>
      <w:r>
        <w:rPr>
          <w:sz w:val="28"/>
          <w:szCs w:val="28"/>
        </w:rPr>
        <w:t xml:space="preserve">1.1. Положение о проведении </w:t>
      </w:r>
      <w:r>
        <w:rPr>
          <w:sz w:val="28"/>
          <w:szCs w:val="28"/>
        </w:rPr>
        <w:t xml:space="preserve">Открытого областного фестиваля-конкурса снежно-ледовых скульптур </w:t>
      </w:r>
      <w:r>
        <w:rPr>
          <w:caps/>
          <w:sz w:val="28"/>
          <w:szCs w:val="28"/>
        </w:rPr>
        <w:t xml:space="preserve">«</w:t>
      </w:r>
      <w:r>
        <w:rPr>
          <w:sz w:val="28"/>
          <w:szCs w:val="28"/>
        </w:rPr>
        <w:t xml:space="preserve">Кострома – зимняя сказка</w:t>
      </w:r>
      <w:r>
        <w:rPr>
          <w:caps/>
          <w:sz w:val="28"/>
          <w:szCs w:val="28"/>
        </w:rPr>
        <w:t xml:space="preserve">» (</w:t>
      </w:r>
      <w:r>
        <w:rPr>
          <w:sz w:val="28"/>
          <w:szCs w:val="28"/>
        </w:rPr>
        <w:t xml:space="preserve">далее</w:t>
      </w:r>
      <w:r>
        <w:rPr>
          <w:caps/>
          <w:sz w:val="28"/>
          <w:szCs w:val="28"/>
        </w:rPr>
        <w:t xml:space="preserve"> – П</w:t>
      </w:r>
      <w:r>
        <w:rPr>
          <w:sz w:val="28"/>
          <w:szCs w:val="28"/>
        </w:rPr>
        <w:t xml:space="preserve">оложение</w:t>
      </w:r>
      <w:r>
        <w:rPr>
          <w:caps/>
          <w:sz w:val="28"/>
          <w:szCs w:val="28"/>
        </w:rPr>
        <w:t xml:space="preserve">) </w:t>
      </w:r>
      <w:r>
        <w:rPr>
          <w:sz w:val="28"/>
          <w:szCs w:val="28"/>
          <w:shd w:val="clear" w:fill="FFFFFF" w:color="FFFFFF"/>
        </w:rPr>
        <w:t xml:space="preserve">устанавливает сроки, место и регулирует организационные вопросы подготовки и проведения </w:t>
      </w:r>
      <w:r>
        <w:rPr>
          <w:sz w:val="28"/>
          <w:szCs w:val="28"/>
        </w:rPr>
        <w:t xml:space="preserve">Открытого областного фестиваля-конкурса снежно-ледовых скульптур </w:t>
      </w:r>
      <w:r>
        <w:rPr>
          <w:caps/>
          <w:sz w:val="28"/>
          <w:szCs w:val="28"/>
        </w:rPr>
        <w:t xml:space="preserve">«</w:t>
      </w:r>
      <w:r>
        <w:rPr>
          <w:sz w:val="28"/>
          <w:szCs w:val="28"/>
        </w:rPr>
        <w:t xml:space="preserve">Кострома – зимняя сказка</w:t>
      </w:r>
      <w:r>
        <w:rPr>
          <w:caps/>
          <w:sz w:val="28"/>
          <w:szCs w:val="28"/>
        </w:rPr>
        <w:t xml:space="preserve">».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1.2. Открытый областной фестиваль-конкурс снежно-ледовых скульптур «Кострома – зимняя сказка» (далее - фестиваль-конкурс) проводится в целях: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развития народных традиций зимних праздников;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укрепления единого культурного пространства Костромской области;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создания условий для творческой самореализации, раскрытия и роста творческого потенциала детей и молодежи, гармоничного становления личности;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развития событийного туризма и волонтерского движения;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совершенствования искусства снежной и ледовой скульптуры;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организации культурного отдыха населения в зимнее время.</w:t>
      </w:r>
      <w:r/>
    </w:p>
    <w:p>
      <w:pPr>
        <w:pStyle w:val="942"/>
        <w:ind w:firstLine="709"/>
        <w:jc w:val="both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  <w:t xml:space="preserve">1.3. Организацию и проведение фестиваля – конкурса осуществляют департамент культуры Костромской области, ОГБУК «Областной Дом народного творчества им. И</w:t>
      </w:r>
      <w:r>
        <w:rPr>
          <w:sz w:val="28"/>
          <w:szCs w:val="28"/>
        </w:rPr>
        <w:t xml:space="preserve">осифа</w:t>
      </w:r>
      <w:r>
        <w:rPr>
          <w:sz w:val="28"/>
          <w:szCs w:val="28"/>
        </w:rPr>
        <w:t xml:space="preserve"> Кобзона». </w:t>
      </w:r>
      <w:r/>
    </w:p>
    <w:p>
      <w:pPr>
        <w:pStyle w:val="942"/>
        <w:ind w:firstLine="709"/>
        <w:jc w:val="both"/>
        <w:spacing w:lineRule="auto" w:line="240" w:after="0"/>
      </w:pPr>
      <w:r/>
      <w:r/>
    </w:p>
    <w:p>
      <w:pPr>
        <w:pStyle w:val="942"/>
        <w:ind w:firstLine="709"/>
        <w:jc w:val="both"/>
        <w:spacing w:lineRule="auto" w:line="240" w:after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1.4. Темы фестиваля-конкурса:</w:t>
      </w:r>
      <w:r/>
    </w:p>
    <w:p>
      <w:pPr>
        <w:pStyle w:val="942"/>
        <w:ind w:firstLine="709"/>
        <w:jc w:val="both"/>
        <w:spacing w:lineRule="auto" w:line="24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«Моя страна - Великая Россия»,</w:t>
      </w:r>
      <w:r>
        <w:rPr>
          <w:sz w:val="28"/>
          <w:szCs w:val="28"/>
          <w:highlight w:val="none"/>
        </w:rPr>
      </w:r>
      <w:r/>
    </w:p>
    <w:p>
      <w:pPr>
        <w:pStyle w:val="942"/>
        <w:ind w:firstLine="709"/>
        <w:jc w:val="both"/>
        <w:spacing w:lineRule="auto" w:line="24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«Мы едины и непобедимы»,</w:t>
      </w:r>
      <w:r>
        <w:rPr>
          <w:sz w:val="28"/>
          <w:szCs w:val="28"/>
          <w:highlight w:val="none"/>
        </w:rPr>
      </w:r>
      <w:r/>
    </w:p>
    <w:p>
      <w:pPr>
        <w:pStyle w:val="942"/>
        <w:ind w:firstLine="709"/>
        <w:jc w:val="both"/>
        <w:spacing w:lineRule="auto" w:line="240" w:after="0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«Сказания и легенды народов России».</w:t>
      </w:r>
      <w:r>
        <w:rPr>
          <w:sz w:val="28"/>
          <w:szCs w:val="28"/>
          <w:highlight w:val="none"/>
        </w:rPr>
      </w:r>
      <w:r/>
    </w:p>
    <w:p>
      <w:pPr>
        <w:pStyle w:val="942"/>
        <w:spacing w:lineRule="auto" w:line="240" w:after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</w:rPr>
      </w:r>
      <w:r/>
    </w:p>
    <w:p>
      <w:pPr>
        <w:pStyle w:val="942"/>
        <w:jc w:val="center"/>
        <w:spacing w:lineRule="auto" w:line="240" w:after="0"/>
        <w:rPr>
          <w:b w:val="false"/>
          <w:bCs/>
        </w:rPr>
      </w:pPr>
      <w:r>
        <w:rPr>
          <w:b w:val="false"/>
          <w:bCs/>
          <w:sz w:val="28"/>
          <w:szCs w:val="28"/>
        </w:rPr>
        <w:t xml:space="preserve">Глава 2. Сроки и место проведения фестиваля-конкурса</w:t>
      </w:r>
      <w:r>
        <w:rPr>
          <w:b w:val="false"/>
        </w:rPr>
      </w:r>
      <w:r/>
    </w:p>
    <w:p>
      <w:pPr>
        <w:pStyle w:val="942"/>
        <w:ind w:firstLine="709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2"/>
        <w:ind w:firstLine="709"/>
        <w:jc w:val="both"/>
        <w:spacing w:lineRule="auto" w:line="240" w:after="0"/>
      </w:pPr>
      <w:r>
        <w:rPr>
          <w:sz w:val="28"/>
          <w:szCs w:val="28"/>
        </w:rPr>
        <w:t xml:space="preserve">2.1. Фестива</w:t>
      </w:r>
      <w:r>
        <w:rPr>
          <w:sz w:val="28"/>
          <w:szCs w:val="28"/>
        </w:rPr>
        <w:t xml:space="preserve">ль-конкурс проводится с 3</w:t>
      </w:r>
      <w:r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 февраля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 в парке Центральном города Костромы.</w:t>
      </w:r>
      <w:r/>
    </w:p>
    <w:p>
      <w:pPr>
        <w:pStyle w:val="942"/>
        <w:ind w:firstLine="709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2"/>
        <w:ind w:firstLine="709"/>
        <w:jc w:val="center"/>
        <w:spacing w:lineRule="auto" w:line="240" w:after="0"/>
        <w:rPr>
          <w:b w:val="false"/>
          <w:bCs/>
        </w:rPr>
      </w:pPr>
      <w:r>
        <w:rPr>
          <w:b w:val="false"/>
          <w:bCs/>
          <w:sz w:val="28"/>
          <w:szCs w:val="28"/>
        </w:rPr>
        <w:t xml:space="preserve">Глава 3. Номинации фестиваля-конкурса</w:t>
      </w:r>
      <w:r>
        <w:rPr>
          <w:b w:val="false"/>
        </w:rPr>
      </w:r>
      <w:r/>
    </w:p>
    <w:p>
      <w:pPr>
        <w:pStyle w:val="942"/>
        <w:ind w:firstLine="709"/>
        <w:jc w:val="center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2"/>
        <w:ind w:firstLine="709"/>
        <w:spacing w:lineRule="auto" w:line="240" w:after="0"/>
      </w:pPr>
      <w:r>
        <w:rPr>
          <w:sz w:val="28"/>
          <w:szCs w:val="28"/>
        </w:rPr>
        <w:t xml:space="preserve">3.1. Фестиваль-конкурс проводится по двум номинациям:</w:t>
      </w:r>
      <w:r/>
    </w:p>
    <w:p>
      <w:pPr>
        <w:pStyle w:val="942"/>
        <w:ind w:firstLine="709"/>
        <w:spacing w:lineRule="auto" w:line="240" w:after="0"/>
      </w:pPr>
      <w:r>
        <w:rPr>
          <w:sz w:val="28"/>
          <w:szCs w:val="28"/>
        </w:rPr>
        <w:t xml:space="preserve">1) «Снежная скульптура»;</w:t>
      </w:r>
      <w:r/>
    </w:p>
    <w:p>
      <w:pPr>
        <w:pStyle w:val="942"/>
        <w:ind w:firstLine="709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  <w:t xml:space="preserve">2) «Ледовая скульптура».</w:t>
      </w:r>
      <w:r/>
    </w:p>
    <w:p>
      <w:pPr>
        <w:pStyle w:val="942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2"/>
        <w:jc w:val="center"/>
        <w:spacing w:lineRule="auto" w:line="240" w:after="0"/>
        <w:rPr>
          <w:b w:val="false"/>
          <w:bCs/>
          <w:sz w:val="28"/>
          <w:szCs w:val="28"/>
        </w:rPr>
      </w:pPr>
      <w:r>
        <w:rPr>
          <w:b w:val="false"/>
          <w:bCs/>
          <w:sz w:val="28"/>
          <w:szCs w:val="28"/>
        </w:rPr>
        <w:t xml:space="preserve">Глава 4. Участники фестиваля-конкурса</w:t>
      </w:r>
      <w:r>
        <w:rPr>
          <w:b w:val="false"/>
        </w:rPr>
      </w:r>
      <w:r/>
    </w:p>
    <w:p>
      <w:pPr>
        <w:pStyle w:val="942"/>
        <w:ind w:firstLine="709"/>
        <w:jc w:val="center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2"/>
        <w:ind w:firstLine="709"/>
        <w:jc w:val="both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  <w:t xml:space="preserve">4.1. Участниками фестиваля-конкурса являются физические лица, имеющие гражданство Российской Федерации (индивид</w:t>
      </w:r>
      <w:r>
        <w:rPr>
          <w:sz w:val="28"/>
          <w:szCs w:val="28"/>
        </w:rPr>
        <w:t xml:space="preserve">уальные участники),    и команды численностью не более 10 человек, сформированные от муниципальных образований Костромской области, учреждений, организаций, предприятий, действующих на территории Костромской области и иных субъектов Российской Федерации.</w:t>
      </w:r>
      <w:r/>
    </w:p>
    <w:p>
      <w:pPr>
        <w:pStyle w:val="942"/>
        <w:ind w:firstLine="709"/>
        <w:jc w:val="both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  <w:t xml:space="preserve">4.2. Индивидуальные участн</w:t>
      </w:r>
      <w:r>
        <w:rPr>
          <w:sz w:val="28"/>
          <w:szCs w:val="28"/>
        </w:rPr>
        <w:t xml:space="preserve">ики вправе задействовать в работе над скульптурой технических ассистентов для подсобных работ (перемещение ледовых блоков, подача оборудования, воды и др. операции), прошедших инструктажи по технике безопасности при работе со снежной и ледовой скульптурой.</w:t>
      </w:r>
      <w:r/>
    </w:p>
    <w:p>
      <w:pPr>
        <w:pStyle w:val="942"/>
        <w:ind w:firstLine="709"/>
        <w:jc w:val="both"/>
        <w:spacing w:lineRule="auto" w:line="240" w:after="0"/>
      </w:pPr>
      <w:r>
        <w:rPr>
          <w:sz w:val="28"/>
          <w:szCs w:val="28"/>
        </w:rPr>
        <w:t xml:space="preserve">4.3. Возраст участников:</w:t>
      </w:r>
      <w:r/>
    </w:p>
    <w:p>
      <w:pPr>
        <w:pStyle w:val="942"/>
        <w:ind w:firstLine="709"/>
        <w:spacing w:lineRule="auto" w:line="240" w:after="0"/>
      </w:pPr>
      <w:r>
        <w:rPr>
          <w:sz w:val="28"/>
          <w:szCs w:val="28"/>
        </w:rPr>
        <w:t xml:space="preserve">4.3.1.  в </w:t>
      </w:r>
      <w:r>
        <w:rPr>
          <w:sz w:val="28"/>
          <w:szCs w:val="28"/>
        </w:rPr>
        <w:t xml:space="preserve">номинации «</w:t>
      </w:r>
      <w:r>
        <w:rPr>
          <w:sz w:val="28"/>
          <w:szCs w:val="28"/>
        </w:rPr>
        <w:t xml:space="preserve">Снежная скульптура» - без ограничений;</w:t>
      </w:r>
      <w:r/>
    </w:p>
    <w:p>
      <w:pPr>
        <w:pStyle w:val="942"/>
        <w:ind w:firstLine="709"/>
        <w:spacing w:lineRule="auto" w:line="240" w:after="0"/>
      </w:pPr>
      <w:r>
        <w:rPr>
          <w:sz w:val="28"/>
          <w:szCs w:val="28"/>
        </w:rPr>
        <w:t xml:space="preserve">4.3.2.  в </w:t>
      </w:r>
      <w:r>
        <w:rPr>
          <w:sz w:val="28"/>
          <w:szCs w:val="28"/>
        </w:rPr>
        <w:t xml:space="preserve">номинации «</w:t>
      </w:r>
      <w:r>
        <w:rPr>
          <w:sz w:val="28"/>
          <w:szCs w:val="28"/>
        </w:rPr>
        <w:t xml:space="preserve">Ледовая </w:t>
      </w:r>
      <w:r>
        <w:rPr>
          <w:sz w:val="28"/>
          <w:szCs w:val="28"/>
        </w:rPr>
        <w:t xml:space="preserve">скульптура» –</w:t>
      </w:r>
      <w:r>
        <w:rPr>
          <w:sz w:val="28"/>
          <w:szCs w:val="28"/>
        </w:rPr>
        <w:t xml:space="preserve"> от 18 лет и старше на д</w:t>
      </w:r>
      <w:r>
        <w:rPr>
          <w:sz w:val="28"/>
          <w:szCs w:val="28"/>
        </w:rPr>
        <w:t xml:space="preserve">ату начала фестиваля-конкурса</w:t>
      </w:r>
      <w:r>
        <w:rPr>
          <w:sz w:val="28"/>
          <w:szCs w:val="28"/>
        </w:rPr>
        <w:t xml:space="preserve">.</w:t>
      </w:r>
      <w:r/>
    </w:p>
    <w:p>
      <w:pPr>
        <w:pStyle w:val="942"/>
        <w:ind w:firstLine="709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2"/>
        <w:jc w:val="center"/>
        <w:spacing w:lineRule="auto" w:line="240" w:after="0"/>
        <w:rPr>
          <w:b w:val="false"/>
          <w:bCs/>
        </w:rPr>
      </w:pPr>
      <w:r>
        <w:rPr>
          <w:b w:val="false"/>
          <w:bCs/>
          <w:sz w:val="28"/>
          <w:szCs w:val="28"/>
        </w:rPr>
        <w:t xml:space="preserve">Глава 5. Заявки на участие в фестивале-конкурсе</w:t>
      </w:r>
      <w:r>
        <w:rPr>
          <w:b w:val="false"/>
        </w:rPr>
      </w:r>
      <w:r/>
    </w:p>
    <w:p>
      <w:pPr>
        <w:pStyle w:val="942"/>
        <w:ind w:firstLine="709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2"/>
        <w:ind w:firstLine="709"/>
        <w:jc w:val="both"/>
        <w:spacing w:lineRule="auto" w:line="240" w:after="0"/>
        <w:rPr>
          <w:sz w:val="28"/>
          <w:szCs w:val="21"/>
        </w:rPr>
      </w:pPr>
      <w:r>
        <w:rPr>
          <w:sz w:val="28"/>
          <w:szCs w:val="28"/>
        </w:rPr>
        <w:t xml:space="preserve">5.1. Заявки на участие в фестивале-конкурсе (далее – заявка) и согласие на обработку персональных данных принимаются </w:t>
      </w:r>
      <w:r>
        <w:rPr>
          <w:b w:val="false"/>
          <w:bCs/>
          <w:sz w:val="28"/>
          <w:szCs w:val="28"/>
        </w:rPr>
        <w:t xml:space="preserve">до </w:t>
      </w:r>
      <w:r>
        <w:rPr>
          <w:b w:val="false"/>
          <w:bCs/>
          <w:sz w:val="28"/>
          <w:szCs w:val="28"/>
        </w:rPr>
        <w:t xml:space="preserve">28</w:t>
      </w:r>
      <w:r>
        <w:rPr>
          <w:b w:val="false"/>
          <w:bCs/>
          <w:sz w:val="28"/>
          <w:szCs w:val="28"/>
        </w:rPr>
        <w:t xml:space="preserve"> января 202</w:t>
      </w:r>
      <w:r>
        <w:rPr>
          <w:b w:val="false"/>
          <w:bCs/>
          <w:sz w:val="28"/>
          <w:szCs w:val="28"/>
        </w:rPr>
        <w:t xml:space="preserve">6</w:t>
      </w:r>
      <w:r>
        <w:rPr>
          <w:b w:val="false"/>
          <w:bCs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в областном государственном бюджетном учреждении культуры «Областной Дом народного творчества им. И</w:t>
      </w:r>
      <w:r>
        <w:rPr>
          <w:sz w:val="28"/>
          <w:szCs w:val="28"/>
        </w:rPr>
        <w:t xml:space="preserve">осифа</w:t>
      </w:r>
      <w:r>
        <w:rPr>
          <w:sz w:val="28"/>
          <w:szCs w:val="28"/>
        </w:rPr>
        <w:t xml:space="preserve"> Кобзона» по адресу: </w:t>
      </w:r>
      <w:r>
        <w:rPr>
          <w:sz w:val="28"/>
          <w:szCs w:val="28"/>
        </w:rPr>
        <w:t xml:space="preserve">г. Кострома, </w:t>
      </w:r>
      <w:r>
        <w:rPr>
          <w:sz w:val="28"/>
          <w:szCs w:val="28"/>
        </w:rPr>
        <w:t xml:space="preserve">ул. Советская, д. 23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факсу  (тел. /факс 8(4942) 31-45-02 (приемная), 8(4942)</w:t>
      </w:r>
      <w:r>
        <w:rPr>
          <w:sz w:val="28"/>
          <w:szCs w:val="28"/>
        </w:rPr>
        <w:t xml:space="preserve"> 47-08-72 / 31-48-08 / </w:t>
      </w:r>
      <w:r>
        <w:rPr>
          <w:sz w:val="28"/>
          <w:szCs w:val="28"/>
        </w:rPr>
        <w:t xml:space="preserve">31-40-49, либо по электронной почте </w:t>
      </w:r>
      <w:hyperlink r:id="rId13" w:tooltip="mailto:odntinform@mail.ru" w:history="1">
        <w:r>
          <w:rPr>
            <w:rStyle w:val="932"/>
            <w:color w:val="000000" w:themeColor="text1"/>
            <w:sz w:val="28"/>
            <w:szCs w:val="28"/>
            <w:lang w:val="en-US"/>
          </w:rPr>
          <w:t xml:space="preserve">odntinform</w:t>
        </w:r>
        <w:r>
          <w:rPr>
            <w:rStyle w:val="932"/>
            <w:color w:val="000000" w:themeColor="text1"/>
            <w:sz w:val="28"/>
            <w:szCs w:val="28"/>
          </w:rPr>
          <w:t xml:space="preserve">@</w:t>
        </w:r>
        <w:r>
          <w:rPr>
            <w:rStyle w:val="932"/>
            <w:color w:val="000000" w:themeColor="text1"/>
            <w:sz w:val="28"/>
            <w:szCs w:val="28"/>
            <w:lang w:val="en-US"/>
          </w:rPr>
          <w:t xml:space="preserve">mail</w:t>
        </w:r>
        <w:r>
          <w:rPr>
            <w:rStyle w:val="932"/>
            <w:color w:val="000000" w:themeColor="text1"/>
            <w:sz w:val="28"/>
            <w:szCs w:val="28"/>
          </w:rPr>
          <w:t xml:space="preserve">.</w:t>
        </w:r>
        <w:r>
          <w:rPr>
            <w:rStyle w:val="932"/>
            <w:color w:val="000000" w:themeColor="text1"/>
            <w:sz w:val="28"/>
            <w:szCs w:val="28"/>
            <w:lang w:val="en-US"/>
          </w:rPr>
          <w:t xml:space="preserve">ru</w:t>
        </w:r>
      </w:hyperlink>
      <w:r>
        <w:rPr>
          <w:color w:val="000000" w:themeColor="text1"/>
          <w:sz w:val="28"/>
          <w:szCs w:val="28"/>
          <w:u w:val="single"/>
        </w:rPr>
        <w:t xml:space="preserve">.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1"/>
        </w:rPr>
        <w:t xml:space="preserve">При направлении заявки обязательно проверить ее получение организаторами по указанным телефонам.</w:t>
      </w:r>
      <w:r>
        <w:rPr>
          <w:sz w:val="28"/>
          <w:szCs w:val="21"/>
        </w:rPr>
        <w:t xml:space="preserve"> Доп. телефон</w:t>
      </w:r>
      <w:r>
        <w:rPr>
          <w:sz w:val="28"/>
          <w:szCs w:val="21"/>
        </w:rPr>
        <w:t xml:space="preserve"> 8-906-666-1201</w:t>
      </w:r>
      <w:r>
        <w:rPr>
          <w:sz w:val="28"/>
          <w:szCs w:val="21"/>
        </w:rPr>
        <w:t xml:space="preserve"> (Дружинина Наталия Леонидовна, заместитель директора ОГБУК «Областной Дом народного творчества им. Иосифа Кобзона».</w:t>
      </w:r>
      <w:r>
        <w:rPr>
          <w:sz w:val="28"/>
          <w:szCs w:val="28"/>
        </w:rPr>
      </w:r>
      <w:r/>
    </w:p>
    <w:p>
      <w:pPr>
        <w:pStyle w:val="942"/>
        <w:ind w:firstLine="709"/>
        <w:jc w:val="both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  <w:t xml:space="preserve">5.2. Направляя заявку на участие в фестивале-конкурсе, участники соглашаются с требованиями настоящего Положения.</w:t>
      </w:r>
      <w:r>
        <w:rPr>
          <w:sz w:val="28"/>
          <w:szCs w:val="28"/>
        </w:rPr>
      </w:r>
      <w:r/>
    </w:p>
    <w:p>
      <w:pPr>
        <w:pStyle w:val="942"/>
        <w:ind w:firstLine="709"/>
        <w:jc w:val="both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  <w:t xml:space="preserve">5.3. Форма заявки утверждена приложением 1 к настоящему Положению.</w:t>
      </w:r>
      <w:r>
        <w:rPr>
          <w:sz w:val="28"/>
          <w:szCs w:val="28"/>
        </w:rPr>
      </w:r>
      <w:r/>
    </w:p>
    <w:p>
      <w:pPr>
        <w:pStyle w:val="942"/>
        <w:ind w:firstLine="709"/>
        <w:jc w:val="both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  <w:t xml:space="preserve">5.4. Форма согласие на обработку персональных данных утверждена приложением 2 к настоящему Положению.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2"/>
        <w:jc w:val="center"/>
        <w:spacing w:lineRule="auto" w:line="240" w:after="0"/>
        <w:rPr>
          <w:b w:val="false"/>
          <w:bCs/>
        </w:rPr>
      </w:pPr>
      <w:r>
        <w:rPr>
          <w:b w:val="false"/>
          <w:bCs/>
          <w:sz w:val="28"/>
          <w:szCs w:val="28"/>
        </w:rPr>
        <w:t xml:space="preserve">Глава 6. Условия пребывания и обязательства организаторов и участников фестиваля-конкурса</w:t>
      </w:r>
      <w:r>
        <w:rPr>
          <w:b w:val="false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6.1. Проезд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месту проведения фестиваля-конкурса и обратно, проживание и питание</w:t>
      </w:r>
      <w:r>
        <w:rPr>
          <w:sz w:val="28"/>
          <w:szCs w:val="28"/>
        </w:rPr>
        <w:t xml:space="preserve"> участников фестиваля-конкурса осуществляется за счет направляющей стороны. </w:t>
      </w:r>
      <w:r>
        <w:rPr>
          <w:sz w:val="28"/>
          <w:szCs w:val="28"/>
        </w:rPr>
      </w:r>
      <w:r/>
    </w:p>
    <w:p>
      <w:pPr>
        <w:ind w:left="0" w:right="0" w:firstLine="709"/>
        <w:jc w:val="both"/>
        <w:spacing w:lineRule="auto" w:line="240" w:after="0" w:afterAutospacing="0"/>
        <w:rPr>
          <w:color w:val="000000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Проживание участников фестиваля-конкурса </w:t>
      </w:r>
      <w:r>
        <w:rPr>
          <w:color w:val="000000" w:themeColor="text1"/>
          <w:sz w:val="28"/>
          <w:szCs w:val="28"/>
        </w:rPr>
        <w:t xml:space="preserve">- представителей муниципальных образований Костромской области</w:t>
      </w:r>
      <w:r>
        <w:rPr>
          <w:color w:val="000000" w:themeColor="text1"/>
          <w:sz w:val="28"/>
          <w:szCs w:val="28"/>
        </w:rPr>
        <w:t xml:space="preserve"> - </w:t>
      </w:r>
      <w:r>
        <w:rPr>
          <w:color w:val="000000" w:themeColor="text1"/>
          <w:sz w:val="28"/>
          <w:szCs w:val="28"/>
        </w:rPr>
        <w:t xml:space="preserve">за счет направляющей стороны, </w:t>
      </w:r>
      <w:r>
        <w:rPr>
          <w:color w:val="000000" w:themeColor="text1"/>
          <w:sz w:val="28"/>
          <w:szCs w:val="28"/>
          <w:highlight w:val="none"/>
        </w:rPr>
        <w:t xml:space="preserve">проживание </w:t>
      </w:r>
      <w:r>
        <w:rPr>
          <w:color w:val="000000" w:themeColor="text1"/>
          <w:sz w:val="28"/>
          <w:szCs w:val="28"/>
        </w:rPr>
        <w:t xml:space="preserve">участников фестиваля-конкурса - представителей других регионов Российской Федерации - за счет организаторов фестиваля-конкурса.</w:t>
      </w:r>
      <w:r>
        <w:rPr>
          <w:color w:val="000000" w:themeColor="text1"/>
        </w:rPr>
      </w:r>
      <w:r/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 Организаторы фестиваля-конкурса не осуществляют страхование участников и их технических ассистентов от несчастного сл</w:t>
      </w:r>
      <w:r>
        <w:rPr>
          <w:color w:val="000000"/>
          <w:sz w:val="28"/>
          <w:szCs w:val="28"/>
        </w:rPr>
        <w:t xml:space="preserve">учая, не несут ответственности за нарушение участниками правил по технике безопасности, правил по эксплуатации используемого инструмента (оборудования), а также за полученные участниками либо их техническими ассистентами в период выполнения работы травмы. </w:t>
      </w:r>
      <w:r>
        <w:rPr>
          <w:color w:val="000000"/>
          <w:sz w:val="28"/>
          <w:szCs w:val="28"/>
        </w:rPr>
      </w:r>
      <w:r/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6.3. Организаторы фестиваля-конкурса обеспечивают проведение инструктажа по технике безопа</w:t>
      </w:r>
      <w:r>
        <w:rPr>
          <w:color w:val="000000"/>
          <w:sz w:val="28"/>
          <w:szCs w:val="28"/>
        </w:rPr>
        <w:t xml:space="preserve">сности для участников фестиваля-конкурса с привлечением специалиста, наделенного полномочиями по проведению данного инструктажа (далее – инструктор по технике безопасности). Инструктаж по технике безопасности проводится в день открытия фестиваля-конкурса. </w:t>
      </w:r>
      <w:r>
        <w:rPr>
          <w:color w:val="000000"/>
          <w:sz w:val="28"/>
          <w:szCs w:val="28"/>
        </w:rPr>
      </w:r>
      <w:r/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6.4. Каждый участник фестиваля-конкурса обязан пройти и</w:t>
      </w:r>
      <w:r>
        <w:rPr>
          <w:color w:val="000000"/>
          <w:sz w:val="28"/>
          <w:szCs w:val="28"/>
        </w:rPr>
        <w:t xml:space="preserve">нструктаж по технике безопасности, время и место проведения которого установлены пунктом 7.1 настоящего Положения.</w:t>
      </w:r>
      <w:r>
        <w:rPr>
          <w:color w:val="000000"/>
          <w:sz w:val="28"/>
          <w:szCs w:val="28"/>
        </w:rPr>
      </w:r>
      <w:r/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6.5</w:t>
      </w:r>
      <w:r>
        <w:rPr>
          <w:color w:val="000000"/>
          <w:sz w:val="28"/>
          <w:szCs w:val="28"/>
        </w:rPr>
        <w:t xml:space="preserve">. При выполнении конкурсного задания каждый участник фестиваля-конкурса обеспечивает соблюдение правил техники безопасности, в том числе привлекаемых к изготовлению скульптур технических ассистентов, при работе с инструментами, оборудованием и скульптурой.</w:t>
      </w:r>
      <w:r>
        <w:rPr>
          <w:color w:val="000000"/>
          <w:sz w:val="28"/>
          <w:szCs w:val="28"/>
        </w:rPr>
      </w:r>
      <w:r/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6.6. </w:t>
      </w:r>
      <w:r>
        <w:rPr>
          <w:sz w:val="28"/>
          <w:szCs w:val="28"/>
        </w:rPr>
        <w:t xml:space="preserve">Участникам фестиваля-конкурса организаторами предоставляются: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ледовые </w:t>
      </w:r>
      <w:r>
        <w:rPr>
          <w:sz w:val="28"/>
          <w:szCs w:val="28"/>
        </w:rPr>
        <w:t xml:space="preserve">блоки размером</w:t>
      </w:r>
      <w:r>
        <w:rPr>
          <w:sz w:val="28"/>
          <w:szCs w:val="28"/>
        </w:rPr>
        <w:t xml:space="preserve"> 0,2х 0,4х 0,6м;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снег;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вода;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площадка для создания скульптуры.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6.7. Участники должны иметь при себе средства индивидуальной защиты, необходимые для работы инструменты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  <w:t xml:space="preserve"> ведра, совковые или штыковые лопаты, лестницы, стремянки</w:t>
      </w:r>
      <w:r>
        <w:rPr>
          <w:color w:val="000000"/>
          <w:sz w:val="28"/>
          <w:szCs w:val="28"/>
        </w:rPr>
        <w:t xml:space="preserve">, шпатели, резцы, лобзики и др.</w:t>
      </w:r>
      <w:r/>
    </w:p>
    <w:p>
      <w:pPr>
        <w:pStyle w:val="942"/>
        <w:ind w:firstLine="0"/>
        <w:jc w:val="left"/>
        <w:spacing w:lineRule="auto" w:line="24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942"/>
        <w:ind w:firstLine="851"/>
        <w:jc w:val="center"/>
        <w:spacing w:lineRule="auto" w:line="240" w:after="0"/>
        <w:rPr>
          <w:b w:val="false"/>
          <w:bCs/>
        </w:rPr>
      </w:pPr>
      <w:r>
        <w:rPr>
          <w:b w:val="false"/>
          <w:bCs/>
          <w:sz w:val="28"/>
          <w:szCs w:val="28"/>
        </w:rPr>
        <w:t xml:space="preserve">Глава 7. Порядок проведения фестиваля-конкурса</w:t>
      </w:r>
      <w:r>
        <w:rPr>
          <w:b w:val="false"/>
        </w:rPr>
      </w:r>
      <w:r/>
    </w:p>
    <w:p>
      <w:pPr>
        <w:pStyle w:val="942"/>
        <w:ind w:firstLine="851"/>
        <w:jc w:val="center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color w:val="000000"/>
          <w:sz w:val="28"/>
          <w:szCs w:val="21"/>
        </w:rPr>
      </w:pPr>
      <w:r>
        <w:rPr>
          <w:sz w:val="28"/>
          <w:szCs w:val="28"/>
        </w:rPr>
        <w:t xml:space="preserve">7.1. Фестиваль-конкурс проводится</w:t>
      </w:r>
      <w:r>
        <w:rPr>
          <w:color w:val="000000"/>
          <w:sz w:val="28"/>
          <w:szCs w:val="21"/>
        </w:rPr>
        <w:t xml:space="preserve"> с </w:t>
      </w:r>
      <w:r>
        <w:rPr>
          <w:color w:val="000000"/>
          <w:sz w:val="28"/>
          <w:szCs w:val="21"/>
        </w:rPr>
        <w:t xml:space="preserve">3 по 6 февраля</w:t>
      </w:r>
      <w:r>
        <w:rPr>
          <w:color w:val="000000"/>
          <w:sz w:val="28"/>
          <w:szCs w:val="21"/>
        </w:rPr>
        <w:t xml:space="preserve"> 202</w:t>
      </w:r>
      <w:r>
        <w:rPr>
          <w:color w:val="000000"/>
          <w:sz w:val="28"/>
          <w:szCs w:val="21"/>
        </w:rPr>
        <w:t xml:space="preserve">6</w:t>
      </w:r>
      <w:r>
        <w:rPr>
          <w:color w:val="000000"/>
          <w:sz w:val="28"/>
          <w:szCs w:val="21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1"/>
        </w:rPr>
        <w:t xml:space="preserve">в городе</w:t>
      </w:r>
      <w:r>
        <w:rPr>
          <w:color w:val="000000"/>
          <w:sz w:val="28"/>
          <w:szCs w:val="21"/>
        </w:rPr>
        <w:t xml:space="preserve"> Костроме.</w:t>
      </w:r>
      <w:r/>
    </w:p>
    <w:p>
      <w:pPr>
        <w:ind w:firstLine="709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1"/>
        </w:rPr>
        <w:t xml:space="preserve">7.2. Программа </w:t>
      </w:r>
      <w:r>
        <w:rPr>
          <w:sz w:val="28"/>
          <w:szCs w:val="28"/>
        </w:rPr>
        <w:t xml:space="preserve">проведения фестиваля-конкурса: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февраля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9.00 – 10.30 ОГБУК «Областной Дом народного творчества им. И</w:t>
      </w:r>
      <w:r>
        <w:rPr>
          <w:sz w:val="28"/>
          <w:szCs w:val="28"/>
        </w:rPr>
        <w:t xml:space="preserve">осифа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Кобзона», г. Кострома,  ул. Советская д.23: заезд и регистрация участников, согласование организаторами и участниками названии конкурсной композиции.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10.30 – 11.00 – инструктаж для участников конкурса по технике безопасности, в том числе по работе с инструментом повышенной опасности, распределение рабочих мест согласно поданным заявкам.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11.00 - выход участников конкурса к месту проведения, распределение рабочих мест на площадке фестиваля-конкурса.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11.30 – 21.00 - начало работы над композициями - оформление постаментов и снежно-ледовой основы для скульптур, предварительная обработка материала, создание снежно-ледовых скульптур.</w:t>
      </w:r>
      <w:r/>
    </w:p>
    <w:p>
      <w:pPr>
        <w:ind w:firstLine="708"/>
        <w:jc w:val="both"/>
        <w:shd w:val="nil" w:fill="FFFFFF" w:color="FFFFFF"/>
        <w:rPr>
          <w:sz w:val="28"/>
        </w:rPr>
      </w:pPr>
      <w:r>
        <w:rPr>
          <w:sz w:val="28"/>
          <w:szCs w:val="21"/>
        </w:rPr>
        <w:t xml:space="preserve">4-5 февраля</w:t>
      </w:r>
      <w:r>
        <w:rPr>
          <w:sz w:val="28"/>
          <w:szCs w:val="21"/>
        </w:rPr>
        <w:t xml:space="preserve"> </w:t>
      </w:r>
      <w:r>
        <w:rPr>
          <w:sz w:val="28"/>
          <w:szCs w:val="21"/>
        </w:rPr>
        <w:t xml:space="preserve">202</w:t>
      </w:r>
      <w:r>
        <w:rPr>
          <w:sz w:val="28"/>
          <w:szCs w:val="21"/>
        </w:rPr>
        <w:t xml:space="preserve">6</w:t>
      </w:r>
      <w:r>
        <w:rPr>
          <w:sz w:val="28"/>
          <w:szCs w:val="21"/>
        </w:rPr>
        <w:t xml:space="preserve"> года:</w:t>
      </w:r>
      <w:r>
        <w:rPr>
          <w:sz w:val="28"/>
        </w:rPr>
      </w:r>
      <w:r/>
    </w:p>
    <w:p>
      <w:pPr>
        <w:ind w:firstLine="708"/>
        <w:jc w:val="both"/>
        <w:shd w:val="nil" w:fill="FFFFFF" w:color="FFFFFF"/>
        <w:rPr>
          <w:sz w:val="28"/>
        </w:rPr>
      </w:pPr>
      <w:r>
        <w:rPr>
          <w:sz w:val="28"/>
          <w:szCs w:val="21"/>
        </w:rPr>
        <w:t xml:space="preserve">9.00 - </w:t>
      </w:r>
      <w:hyperlink r:id="rId14" w:tooltip="http://21.00" w:history="1">
        <w:r>
          <w:rPr>
            <w:sz w:val="28"/>
            <w:szCs w:val="21"/>
          </w:rPr>
          <w:t xml:space="preserve">21.00</w:t>
        </w:r>
      </w:hyperlink>
      <w:r>
        <w:rPr>
          <w:sz w:val="28"/>
          <w:szCs w:val="21"/>
        </w:rPr>
        <w:t xml:space="preserve"> ч. - работа над скульптурами. </w:t>
      </w:r>
      <w:r>
        <w:rPr>
          <w:sz w:val="28"/>
        </w:rPr>
      </w:r>
      <w:r/>
    </w:p>
    <w:p>
      <w:pPr>
        <w:ind w:firstLine="708"/>
        <w:jc w:val="both"/>
        <w:shd w:val="nil" w:fill="FFFFFF" w:color="FFFFFF"/>
        <w:rPr>
          <w:sz w:val="28"/>
        </w:rPr>
      </w:pPr>
      <w:r>
        <w:rPr>
          <w:sz w:val="28"/>
          <w:szCs w:val="21"/>
        </w:rPr>
        <w:t xml:space="preserve">6 февраля</w:t>
      </w:r>
      <w:r>
        <w:rPr>
          <w:sz w:val="28"/>
          <w:szCs w:val="21"/>
        </w:rPr>
        <w:t xml:space="preserve"> </w:t>
      </w:r>
      <w:r>
        <w:rPr>
          <w:sz w:val="28"/>
          <w:szCs w:val="21"/>
        </w:rPr>
        <w:t xml:space="preserve">202</w:t>
      </w:r>
      <w:r>
        <w:rPr>
          <w:sz w:val="28"/>
          <w:szCs w:val="21"/>
        </w:rPr>
        <w:t xml:space="preserve">6</w:t>
      </w:r>
      <w:r>
        <w:rPr>
          <w:sz w:val="28"/>
          <w:szCs w:val="21"/>
        </w:rPr>
        <w:t xml:space="preserve"> года:</w:t>
      </w:r>
      <w:r>
        <w:rPr>
          <w:sz w:val="28"/>
        </w:rPr>
      </w:r>
      <w:r/>
    </w:p>
    <w:p>
      <w:pPr>
        <w:ind w:firstLine="708"/>
        <w:jc w:val="both"/>
        <w:shd w:val="nil" w:fill="FFFFFF" w:color="FFFFFF"/>
        <w:rPr>
          <w:sz w:val="28"/>
        </w:rPr>
      </w:pPr>
      <w:r>
        <w:rPr>
          <w:sz w:val="28"/>
        </w:rPr>
      </w:r>
      <w:hyperlink r:id="rId15" w:tooltip="http://10.00" w:history="1">
        <w:r>
          <w:rPr>
            <w:sz w:val="28"/>
            <w:szCs w:val="21"/>
          </w:rPr>
          <w:t xml:space="preserve">10.00</w:t>
        </w:r>
      </w:hyperlink>
      <w:r>
        <w:rPr>
          <w:sz w:val="28"/>
          <w:szCs w:val="21"/>
        </w:rPr>
        <w:t xml:space="preserve"> ч. </w:t>
      </w:r>
      <w:r>
        <w:rPr>
          <w:sz w:val="28"/>
          <w:szCs w:val="28"/>
        </w:rPr>
        <w:t xml:space="preserve">– начало работы жюри фестиваля – конкурса, окончание работы участников фестиваля-конкурса. </w:t>
      </w:r>
      <w:r>
        <w:rPr>
          <w:sz w:val="28"/>
        </w:rPr>
      </w:r>
      <w:r/>
    </w:p>
    <w:p>
      <w:pPr>
        <w:ind w:firstLine="708"/>
        <w:jc w:val="both"/>
        <w:shd w:val="nil" w:fill="FFFFFF" w:color="FFFFFF"/>
        <w:rPr>
          <w:sz w:val="28"/>
        </w:rPr>
      </w:pPr>
      <w:r>
        <w:rPr>
          <w:sz w:val="28"/>
          <w:szCs w:val="28"/>
        </w:rPr>
        <w:t xml:space="preserve">16.00 - торжественное закрытие, подведение итогов фестиваля-конкурса, награждение. </w:t>
      </w:r>
      <w:r>
        <w:rPr>
          <w:sz w:val="28"/>
        </w:rPr>
      </w:r>
      <w:r/>
    </w:p>
    <w:p>
      <w:pPr>
        <w:pStyle w:val="942"/>
        <w:ind w:firstLine="709"/>
        <w:jc w:val="center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2"/>
        <w:ind w:firstLine="709"/>
        <w:jc w:val="center"/>
        <w:spacing w:lineRule="auto" w:line="240" w:after="0"/>
        <w:rPr>
          <w:b w:val="false"/>
          <w:bCs/>
        </w:rPr>
      </w:pPr>
      <w:r>
        <w:rPr>
          <w:b w:val="false"/>
          <w:bCs/>
          <w:sz w:val="28"/>
          <w:szCs w:val="28"/>
        </w:rPr>
        <w:t xml:space="preserve">Глава 8. Требования к</w:t>
      </w:r>
      <w:r>
        <w:rPr>
          <w:b w:val="false"/>
          <w:bCs/>
          <w:color w:val="000000"/>
          <w:sz w:val="28"/>
          <w:szCs w:val="28"/>
        </w:rPr>
        <w:t xml:space="preserve"> скульптурам</w:t>
      </w:r>
      <w:r>
        <w:rPr>
          <w:b w:val="false"/>
        </w:rPr>
      </w:r>
      <w:r/>
    </w:p>
    <w:p>
      <w:pPr>
        <w:pStyle w:val="942"/>
        <w:ind w:firstLine="709"/>
        <w:jc w:val="center"/>
        <w:spacing w:lineRule="auto" w:line="24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942"/>
        <w:ind w:firstLine="709"/>
        <w:jc w:val="both"/>
        <w:spacing w:lineRule="auto" w:line="240" w:after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8.1. Требования к</w:t>
      </w:r>
      <w:r>
        <w:rPr>
          <w:color w:val="000000"/>
          <w:sz w:val="28"/>
          <w:szCs w:val="28"/>
        </w:rPr>
        <w:t xml:space="preserve"> скульптурам:</w:t>
      </w:r>
      <w:r/>
    </w:p>
    <w:p>
      <w:pPr>
        <w:pStyle w:val="942"/>
        <w:ind w:firstLine="709"/>
        <w:jc w:val="both"/>
        <w:spacing w:lineRule="auto" w:line="24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8.1.1. основной материал – снег, лед и вода;</w:t>
      </w:r>
      <w:r/>
    </w:p>
    <w:p>
      <w:pPr>
        <w:pStyle w:val="942"/>
        <w:ind w:firstLine="709"/>
        <w:jc w:val="both"/>
        <w:spacing w:lineRule="auto" w:line="24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8.1.2. высота скульптуры - не более 1 метра 80 сантиметров, ширина и длина – не более 1 метра 50 сантиметров, (не считая постамента), в случае превышения габаритов скульптуры участник может получить разрешение у организаторов фестиваля</w:t>
      </w: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конкурса при предъявлении эскиза скульптуры. </w:t>
      </w:r>
      <w:r>
        <w:rPr>
          <w:color w:val="000000"/>
          <w:sz w:val="28"/>
          <w:szCs w:val="28"/>
        </w:rPr>
      </w:r>
      <w:r/>
    </w:p>
    <w:p>
      <w:pPr>
        <w:pStyle w:val="942"/>
        <w:ind w:firstLine="709"/>
        <w:jc w:val="both"/>
        <w:spacing w:lineRule="auto" w:line="24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8.2. Использование других материалов в конкурсной работе, в том числе красителей и декоративных материалов запрещено. </w:t>
      </w:r>
      <w:r/>
    </w:p>
    <w:p>
      <w:pPr>
        <w:pStyle w:val="942"/>
        <w:ind w:firstLine="709"/>
        <w:jc w:val="both"/>
        <w:spacing w:lineRule="auto" w:line="240" w:after="0"/>
        <w:rPr>
          <w:rStyle w:val="929"/>
          <w:b w:val="fals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Несоблюдение этих условий</w:t>
      </w:r>
      <w:r>
        <w:rPr>
          <w:rStyle w:val="929"/>
          <w:b w:val="false"/>
          <w:color w:val="000000"/>
          <w:sz w:val="28"/>
          <w:szCs w:val="28"/>
        </w:rPr>
        <w:t xml:space="preserve"> является основанием для отстранения скульпторов от участия в фестивале-конкурсе.</w:t>
      </w:r>
      <w:r/>
    </w:p>
    <w:p>
      <w:pPr>
        <w:pStyle w:val="942"/>
        <w:spacing w:lineRule="auto" w:line="240" w:after="0"/>
      </w:pPr>
      <w:r/>
      <w:r/>
    </w:p>
    <w:p>
      <w:pPr>
        <w:pStyle w:val="942"/>
        <w:ind w:firstLine="709"/>
        <w:jc w:val="center"/>
        <w:spacing w:lineRule="auto" w:line="240" w:after="0"/>
        <w:rPr>
          <w:b/>
          <w:bCs/>
        </w:rPr>
      </w:pPr>
      <w:r>
        <w:rPr>
          <w:b/>
          <w:bCs/>
          <w:sz w:val="28"/>
          <w:szCs w:val="28"/>
        </w:rPr>
        <w:t xml:space="preserve">Глава 9. Критерии оценки скульптур</w:t>
      </w:r>
      <w:r/>
    </w:p>
    <w:p>
      <w:pPr>
        <w:pStyle w:val="942"/>
        <w:ind w:firstLine="709"/>
        <w:jc w:val="center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</w:pPr>
      <w:r>
        <w:rPr>
          <w:color w:val="000000"/>
          <w:sz w:val="28"/>
          <w:szCs w:val="28"/>
        </w:rPr>
        <w:t xml:space="preserve">9.1. Критерии оценки скульптур:</w:t>
      </w:r>
      <w:r/>
    </w:p>
    <w:p>
      <w:pPr>
        <w:ind w:firstLine="709"/>
        <w:jc w:val="both"/>
      </w:pPr>
      <w:r>
        <w:rPr>
          <w:color w:val="000000"/>
          <w:sz w:val="28"/>
          <w:szCs w:val="28"/>
        </w:rPr>
        <w:t xml:space="preserve">9.1.1 соответствие требованиям к скульптурам, установленным пунктами 8.1, 8.2 настоящего положения;</w:t>
      </w:r>
      <w:r/>
    </w:p>
    <w:p>
      <w:pPr>
        <w:ind w:firstLine="709"/>
      </w:pPr>
      <w:r>
        <w:rPr>
          <w:color w:val="000000"/>
          <w:sz w:val="28"/>
          <w:szCs w:val="28"/>
        </w:rPr>
        <w:t xml:space="preserve">9.1.2. полнота и выразительность раскрытия темы фестиваля- конкурса;  </w:t>
      </w:r>
      <w:r/>
    </w:p>
    <w:p>
      <w:pPr>
        <w:ind w:firstLine="709"/>
        <w:jc w:val="both"/>
      </w:pPr>
      <w:r>
        <w:rPr>
          <w:color w:val="000000"/>
          <w:sz w:val="28"/>
          <w:szCs w:val="28"/>
        </w:rPr>
        <w:t xml:space="preserve">9.1.3 техника исполнения, использование выразительных особенностей снега и льда, разнообразие фактуры в обработке снега и льда, качество исполнения, культура подачи материала;</w:t>
      </w:r>
      <w:r/>
    </w:p>
    <w:p>
      <w:pPr>
        <w:pStyle w:val="942"/>
        <w:ind w:firstLine="709"/>
        <w:spacing w:lineRule="auto" w:line="240" w:after="0"/>
      </w:pPr>
      <w:r>
        <w:rPr>
          <w:sz w:val="28"/>
          <w:szCs w:val="28"/>
        </w:rPr>
        <w:t xml:space="preserve">9.1.4.  пластическое решение с учетом недолговечности материала;</w:t>
      </w:r>
      <w:r/>
    </w:p>
    <w:p>
      <w:pPr>
        <w:pStyle w:val="942"/>
        <w:ind w:firstLine="709"/>
        <w:jc w:val="both"/>
        <w:spacing w:lineRule="auto" w:line="240" w:after="0"/>
      </w:pPr>
      <w:r>
        <w:rPr>
          <w:sz w:val="28"/>
          <w:szCs w:val="28"/>
        </w:rPr>
        <w:t xml:space="preserve">9.1.5. креативность, оригинальность дизайна, художественная выразительность;</w:t>
      </w:r>
      <w:r/>
    </w:p>
    <w:p>
      <w:pPr>
        <w:pStyle w:val="942"/>
        <w:ind w:firstLine="709"/>
        <w:jc w:val="both"/>
        <w:spacing w:lineRule="auto" w:line="240" w:after="0"/>
      </w:pPr>
      <w:r>
        <w:rPr>
          <w:color w:val="000000"/>
          <w:sz w:val="28"/>
          <w:szCs w:val="28"/>
        </w:rPr>
        <w:t xml:space="preserve">9.1.6. завершенность образа, визуальное и эстетическое воздействие на зрителя.</w:t>
      </w:r>
      <w:r/>
    </w:p>
    <w:p>
      <w:pPr>
        <w:pStyle w:val="942"/>
        <w:ind w:firstLine="709"/>
        <w:jc w:val="center"/>
        <w:spacing w:lineRule="auto" w:line="24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942"/>
        <w:ind w:firstLine="709"/>
        <w:jc w:val="center"/>
        <w:spacing w:lineRule="auto" w:line="240" w:after="0"/>
        <w:rPr>
          <w:b w:val="false"/>
          <w:bCs/>
          <w:color w:val="000000"/>
        </w:rPr>
      </w:pPr>
      <w:r>
        <w:rPr>
          <w:b w:val="false"/>
          <w:bCs/>
          <w:color w:val="000000"/>
          <w:sz w:val="28"/>
          <w:szCs w:val="28"/>
        </w:rPr>
        <w:t xml:space="preserve">Глава 10. Жюри фестиваля-конкурса</w:t>
      </w:r>
      <w:r>
        <w:rPr>
          <w:b w:val="false"/>
        </w:rPr>
      </w:r>
      <w:r/>
    </w:p>
    <w:p>
      <w:pPr>
        <w:pStyle w:val="942"/>
        <w:ind w:firstLine="709"/>
        <w:jc w:val="both"/>
        <w:spacing w:lineRule="auto" w:line="24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942"/>
        <w:ind w:firstLine="709"/>
        <w:jc w:val="both"/>
        <w:spacing w:lineRule="auto" w:line="24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10.1 Состав жюри фестиваля-конкурса (далее – Жюри) утверждается приказом ОГБУК «Областной Дом народного творчества им. И</w:t>
      </w:r>
      <w:r>
        <w:rPr>
          <w:color w:val="000000"/>
          <w:sz w:val="28"/>
          <w:szCs w:val="28"/>
        </w:rPr>
        <w:t xml:space="preserve">осифа </w:t>
      </w:r>
      <w:r>
        <w:rPr>
          <w:color w:val="000000"/>
          <w:sz w:val="28"/>
          <w:szCs w:val="28"/>
        </w:rPr>
        <w:t xml:space="preserve">Кобзона».</w:t>
      </w:r>
      <w:r>
        <w:rPr>
          <w:color w:val="000000"/>
        </w:rPr>
      </w:r>
      <w:r/>
    </w:p>
    <w:p>
      <w:pPr>
        <w:pStyle w:val="942"/>
        <w:ind w:firstLine="709"/>
        <w:jc w:val="both"/>
        <w:spacing w:lineRule="auto" w:line="24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10.2. Жюри самостоятельно определяет регламент своей работы, в том числе порядок голосования. </w:t>
      </w:r>
      <w:r>
        <w:rPr>
          <w:color w:val="000000"/>
        </w:rPr>
      </w:r>
      <w:r/>
    </w:p>
    <w:p>
      <w:pPr>
        <w:pStyle w:val="942"/>
        <w:ind w:firstLine="709"/>
        <w:jc w:val="both"/>
        <w:spacing w:lineRule="auto" w:line="240" w:after="0"/>
        <w:rPr>
          <w:color w:val="000000"/>
        </w:rPr>
      </w:pPr>
      <w:r>
        <w:rPr>
          <w:color w:val="000000"/>
          <w:sz w:val="28"/>
          <w:szCs w:val="28"/>
        </w:rPr>
        <w:t xml:space="preserve">10.3. Жюри:</w:t>
      </w:r>
      <w:r/>
    </w:p>
    <w:p>
      <w:pPr>
        <w:pStyle w:val="942"/>
        <w:ind w:firstLine="709"/>
        <w:jc w:val="both"/>
        <w:spacing w:lineRule="auto" w:line="240" w:after="0"/>
        <w:rPr>
          <w:color w:val="000000"/>
        </w:rPr>
      </w:pPr>
      <w:r>
        <w:rPr>
          <w:color w:val="000000"/>
          <w:sz w:val="28"/>
          <w:szCs w:val="28"/>
        </w:rPr>
        <w:t xml:space="preserve">- рассматривает и оценивает представленные на фестиваль-конкурс скульптуры в соответствии с требованиями </w:t>
      </w:r>
      <w:r>
        <w:rPr>
          <w:color w:val="000000"/>
          <w:sz w:val="28"/>
          <w:szCs w:val="28"/>
        </w:rPr>
        <w:t xml:space="preserve">и критериями</w:t>
      </w:r>
      <w:r>
        <w:rPr>
          <w:color w:val="000000"/>
          <w:sz w:val="28"/>
          <w:szCs w:val="28"/>
        </w:rPr>
        <w:t xml:space="preserve">, указанными в Главах 8 и 9 настоящего Положения;</w:t>
      </w:r>
      <w:r/>
    </w:p>
    <w:p>
      <w:pPr>
        <w:pStyle w:val="942"/>
        <w:ind w:firstLine="709"/>
        <w:jc w:val="both"/>
        <w:spacing w:lineRule="auto" w:line="240" w:after="0"/>
        <w:rPr>
          <w:color w:val="000000"/>
        </w:rPr>
      </w:pPr>
      <w:r>
        <w:rPr>
          <w:color w:val="000000"/>
          <w:sz w:val="28"/>
          <w:szCs w:val="28"/>
        </w:rPr>
        <w:t xml:space="preserve">- определяет победителей фестиваля-конкурса и присуждает денежные премии в соответствии с Главой 11 настоящего положения.</w:t>
      </w:r>
      <w:r/>
    </w:p>
    <w:p>
      <w:pPr>
        <w:pStyle w:val="942"/>
        <w:jc w:val="both"/>
        <w:spacing w:lineRule="auto" w:line="24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942"/>
        <w:ind w:firstLine="709"/>
        <w:jc w:val="center"/>
        <w:spacing w:lineRule="auto" w:line="240" w:after="0"/>
        <w:rPr>
          <w:b w:val="false"/>
          <w:bCs/>
          <w:color w:val="000000"/>
          <w:sz w:val="28"/>
          <w:szCs w:val="28"/>
        </w:rPr>
      </w:pPr>
      <w:r>
        <w:rPr>
          <w:b w:val="false"/>
          <w:bCs/>
          <w:color w:val="000000"/>
          <w:sz w:val="28"/>
          <w:szCs w:val="28"/>
        </w:rPr>
        <w:t xml:space="preserve">Глава 11. Подведение итогов фестиваля-конкурса и награждение участников</w:t>
      </w:r>
      <w:r>
        <w:rPr>
          <w:b w:val="false"/>
        </w:rPr>
      </w:r>
      <w:r/>
    </w:p>
    <w:p>
      <w:pPr>
        <w:pStyle w:val="942"/>
        <w:ind w:firstLine="709"/>
        <w:jc w:val="center"/>
        <w:spacing w:lineRule="auto" w:line="240" w:after="0"/>
        <w:rPr>
          <w:color w:val="000000"/>
        </w:rPr>
      </w:pPr>
      <w:r>
        <w:rPr>
          <w:color w:val="000000"/>
        </w:rPr>
      </w:r>
      <w:r/>
    </w:p>
    <w:p>
      <w:pPr>
        <w:pStyle w:val="942"/>
        <w:ind w:firstLine="709"/>
        <w:jc w:val="both"/>
        <w:spacing w:lineRule="auto" w:line="240" w:after="0"/>
        <w:rPr>
          <w:color w:val="000000"/>
        </w:rPr>
      </w:pPr>
      <w:r>
        <w:rPr>
          <w:color w:val="000000"/>
          <w:sz w:val="28"/>
          <w:szCs w:val="28"/>
        </w:rPr>
        <w:t xml:space="preserve">11.1. Все участники фестиваля-конкурса награждаются дипломами участника конкурса.</w:t>
      </w:r>
      <w:r/>
    </w:p>
    <w:p>
      <w:pPr>
        <w:pStyle w:val="942"/>
        <w:ind w:firstLine="709"/>
        <w:jc w:val="both"/>
        <w:spacing w:lineRule="auto" w:line="240" w:after="0"/>
        <w:rPr>
          <w:color w:val="000000"/>
        </w:rPr>
      </w:pPr>
      <w:r>
        <w:rPr>
          <w:color w:val="000000"/>
          <w:sz w:val="28"/>
          <w:szCs w:val="28"/>
        </w:rPr>
        <w:t xml:space="preserve">Победители фестиваля-конкурса награждаются дипломами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z w:val="28"/>
          <w:szCs w:val="28"/>
        </w:rPr>
        <w:t xml:space="preserve">ауреата конкурса, памятными кубками и денежными премиями.</w:t>
      </w:r>
      <w:r/>
    </w:p>
    <w:p>
      <w:pPr>
        <w:pStyle w:val="942"/>
        <w:ind w:firstLine="709"/>
        <w:jc w:val="both"/>
        <w:spacing w:lineRule="auto" w:line="24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Участники фестиваля-конкурса, которым по решению Жюри присуждена поощрительная денежная премия, награждаются дипломами, памятными кубками и денежными премиями.</w:t>
      </w:r>
      <w:r/>
    </w:p>
    <w:p>
      <w:pPr>
        <w:pStyle w:val="942"/>
        <w:ind w:firstLine="709"/>
        <w:jc w:val="both"/>
        <w:spacing w:lineRule="auto" w:line="240" w:after="0"/>
        <w:rPr>
          <w:color w:val="000000"/>
        </w:rPr>
      </w:pPr>
      <w:r>
        <w:rPr>
          <w:color w:val="000000"/>
        </w:rPr>
      </w:r>
      <w:r/>
    </w:p>
    <w:p>
      <w:pPr>
        <w:pStyle w:val="942"/>
        <w:ind w:firstLine="709"/>
        <w:jc w:val="both"/>
        <w:spacing w:lineRule="auto" w:line="24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11.2. Устанавливаются следующие денежные премии фестиваля-конкурса:</w:t>
      </w:r>
      <w:r/>
    </w:p>
    <w:p>
      <w:pPr>
        <w:pStyle w:val="942"/>
        <w:ind w:firstLine="709"/>
        <w:jc w:val="both"/>
        <w:spacing w:lineRule="auto" w:line="24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>
        <w:rPr>
          <w:color w:val="000000"/>
          <w:sz w:val="28"/>
          <w:szCs w:val="28"/>
        </w:rPr>
        <w:t xml:space="preserve">в номинации «Ледовая скульптура»:</w:t>
      </w:r>
      <w:r/>
    </w:p>
    <w:p>
      <w:pPr>
        <w:pStyle w:val="942"/>
        <w:ind w:left="709"/>
        <w:jc w:val="both"/>
        <w:spacing w:lineRule="auto" w:line="24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специальная премия (Гран-при),</w:t>
      </w:r>
      <w:r/>
    </w:p>
    <w:p>
      <w:pPr>
        <w:pStyle w:val="942"/>
        <w:ind w:left="709"/>
        <w:jc w:val="both"/>
        <w:spacing w:lineRule="auto" w:line="24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1 место (лауреат </w:t>
      </w:r>
      <w:r>
        <w:rPr>
          <w:color w:val="000000"/>
          <w:sz w:val="28"/>
          <w:szCs w:val="28"/>
          <w:lang w:val="en-US"/>
        </w:rPr>
        <w:t xml:space="preserve">I</w:t>
      </w:r>
      <w:r>
        <w:rPr>
          <w:color w:val="000000"/>
          <w:sz w:val="28"/>
          <w:szCs w:val="28"/>
        </w:rPr>
        <w:t xml:space="preserve"> степени) – 1 премия, </w:t>
      </w:r>
      <w:r/>
    </w:p>
    <w:p>
      <w:pPr>
        <w:pStyle w:val="942"/>
        <w:ind w:left="709"/>
        <w:jc w:val="both"/>
        <w:spacing w:lineRule="auto" w:line="24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2 место (</w:t>
      </w:r>
      <w:r>
        <w:rPr>
          <w:color w:val="000000"/>
          <w:sz w:val="28"/>
          <w:szCs w:val="28"/>
        </w:rPr>
        <w:t xml:space="preserve">лауреат II</w:t>
      </w:r>
      <w:r>
        <w:rPr>
          <w:color w:val="000000"/>
          <w:sz w:val="28"/>
          <w:szCs w:val="28"/>
        </w:rPr>
        <w:t xml:space="preserve"> степени) </w:t>
      </w:r>
      <w:r>
        <w:rPr>
          <w:color w:val="000000"/>
          <w:sz w:val="28"/>
          <w:szCs w:val="28"/>
        </w:rPr>
        <w:t xml:space="preserve">- 2</w:t>
      </w:r>
      <w:r>
        <w:rPr>
          <w:color w:val="000000"/>
          <w:sz w:val="28"/>
          <w:szCs w:val="28"/>
        </w:rPr>
        <w:t xml:space="preserve"> премии,</w:t>
      </w:r>
      <w:r/>
    </w:p>
    <w:p>
      <w:pPr>
        <w:pStyle w:val="942"/>
        <w:ind w:left="709"/>
        <w:jc w:val="both"/>
        <w:spacing w:lineRule="auto" w:line="24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3 место (лауреат </w:t>
      </w:r>
      <w:r>
        <w:rPr>
          <w:color w:val="000000"/>
          <w:sz w:val="28"/>
          <w:szCs w:val="28"/>
          <w:lang w:val="en-US"/>
        </w:rPr>
        <w:t xml:space="preserve">III</w:t>
      </w:r>
      <w:r>
        <w:rPr>
          <w:color w:val="000000"/>
          <w:sz w:val="28"/>
          <w:szCs w:val="28"/>
        </w:rPr>
        <w:t xml:space="preserve"> степени) -   3 премии,</w:t>
      </w:r>
      <w:r/>
    </w:p>
    <w:p>
      <w:pPr>
        <w:pStyle w:val="942"/>
        <w:ind w:firstLine="708"/>
        <w:jc w:val="both"/>
        <w:spacing w:lineRule="auto" w:line="24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поощрительные денежные премии «За яркий художественный </w:t>
      </w:r>
      <w:r>
        <w:rPr>
          <w:color w:val="000000"/>
          <w:sz w:val="28"/>
          <w:szCs w:val="28"/>
        </w:rPr>
        <w:t xml:space="preserve">образ» -</w:t>
      </w:r>
      <w:r>
        <w:rPr>
          <w:color w:val="000000"/>
          <w:sz w:val="28"/>
          <w:szCs w:val="28"/>
        </w:rPr>
        <w:t xml:space="preserve">               3 премии;</w:t>
      </w:r>
      <w:r/>
    </w:p>
    <w:p>
      <w:pPr>
        <w:pStyle w:val="942"/>
        <w:ind w:firstLine="709"/>
        <w:jc w:val="both"/>
        <w:spacing w:lineRule="auto" w:line="24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в номинации «Снежная скульптура»: </w:t>
      </w:r>
      <w:r/>
    </w:p>
    <w:p>
      <w:pPr>
        <w:pStyle w:val="942"/>
        <w:ind w:firstLine="709"/>
        <w:jc w:val="both"/>
        <w:spacing w:lineRule="auto" w:line="24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1 место (лауреат </w:t>
      </w:r>
      <w:r>
        <w:rPr>
          <w:color w:val="000000"/>
          <w:sz w:val="28"/>
          <w:szCs w:val="28"/>
          <w:lang w:val="en-US"/>
        </w:rPr>
        <w:t xml:space="preserve">I</w:t>
      </w:r>
      <w:r>
        <w:rPr>
          <w:color w:val="000000"/>
          <w:sz w:val="28"/>
          <w:szCs w:val="28"/>
        </w:rPr>
        <w:t xml:space="preserve"> степени) – 1 премия,</w:t>
      </w:r>
      <w:r/>
    </w:p>
    <w:p>
      <w:pPr>
        <w:pStyle w:val="942"/>
        <w:ind w:firstLine="709"/>
        <w:jc w:val="both"/>
        <w:spacing w:lineRule="auto" w:line="24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2 место (</w:t>
      </w:r>
      <w:r>
        <w:rPr>
          <w:color w:val="000000"/>
          <w:sz w:val="28"/>
          <w:szCs w:val="28"/>
        </w:rPr>
        <w:t xml:space="preserve">лауреат II</w:t>
      </w:r>
      <w:r>
        <w:rPr>
          <w:color w:val="000000"/>
          <w:sz w:val="28"/>
          <w:szCs w:val="28"/>
        </w:rPr>
        <w:t xml:space="preserve"> степени) </w:t>
      </w:r>
      <w:r>
        <w:rPr>
          <w:color w:val="000000"/>
          <w:sz w:val="28"/>
          <w:szCs w:val="28"/>
        </w:rPr>
        <w:t xml:space="preserve">- 2</w:t>
      </w:r>
      <w:r>
        <w:rPr>
          <w:color w:val="000000"/>
          <w:sz w:val="28"/>
          <w:szCs w:val="28"/>
        </w:rPr>
        <w:t xml:space="preserve"> премии,</w:t>
      </w:r>
      <w:r/>
    </w:p>
    <w:p>
      <w:pPr>
        <w:pStyle w:val="942"/>
        <w:ind w:firstLine="709"/>
        <w:jc w:val="both"/>
        <w:spacing w:lineRule="auto" w:line="24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3 место (лауреат </w:t>
      </w:r>
      <w:r>
        <w:rPr>
          <w:color w:val="000000"/>
          <w:sz w:val="28"/>
          <w:szCs w:val="28"/>
          <w:lang w:val="en-US"/>
        </w:rPr>
        <w:t xml:space="preserve">III</w:t>
      </w:r>
      <w:r>
        <w:rPr>
          <w:color w:val="000000"/>
          <w:sz w:val="28"/>
          <w:szCs w:val="28"/>
        </w:rPr>
        <w:t xml:space="preserve"> степени) -   3 премии,</w:t>
      </w:r>
      <w:r/>
    </w:p>
    <w:p>
      <w:pPr>
        <w:pStyle w:val="942"/>
        <w:ind w:firstLine="709"/>
        <w:jc w:val="both"/>
        <w:spacing w:lineRule="auto" w:line="24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поощрительные денежные премии «За яркий художественный образ» -                   9 премий.</w:t>
      </w:r>
      <w:r>
        <w:rPr>
          <w:color w:val="000000"/>
          <w:sz w:val="28"/>
          <w:szCs w:val="28"/>
        </w:rPr>
      </w:r>
      <w:r/>
    </w:p>
    <w:p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11.3. Финансирование расходов на выплату денежных премий осуществляется за счет средств областного бюджета.</w:t>
      </w:r>
      <w:r/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Ежегодно приказом департамента культуры Костро</w:t>
      </w:r>
      <w:r>
        <w:rPr>
          <w:color w:val="000000"/>
          <w:sz w:val="28"/>
          <w:szCs w:val="28"/>
        </w:rPr>
        <w:t xml:space="preserve">мской области в пределах средств, предусмотренных на указанные цели в областном бюджете по отрасли «Культура», утверждается общий премиальный фонд, премиальный фонд по каждой номинации и размер денежных премий, указанных в пункте 11.2 настоящего Положения.</w:t>
      </w:r>
      <w:r>
        <w:rPr>
          <w:color w:val="000000"/>
        </w:rPr>
      </w:r>
      <w:r/>
    </w:p>
    <w:p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11.4. С учетом количества и уровня подготовки участников фестиваля-конкурса, а также соответствия представленных на фестиваль-конкурс скульптур требованиям и критериям, указанным в Главах 8 и 9 настоящего Положения, Жюри вправе принять решение не присужд</w:t>
      </w:r>
      <w:r>
        <w:rPr>
          <w:color w:val="000000"/>
          <w:sz w:val="28"/>
          <w:szCs w:val="28"/>
        </w:rPr>
        <w:t xml:space="preserve">ать одну или несколько денежных премий, указанных в пункте 11.2 настоящего Положения, и вынести решение об увеличении размера иной (иных) денежных премий, указанной(ых) в пункте 11.2 настоящего Положения, в пределах утвержденного общего премиального фонда.</w:t>
      </w:r>
      <w:r/>
    </w:p>
    <w:p>
      <w:pPr>
        <w:pStyle w:val="942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2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2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2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2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2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2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2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2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2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2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2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2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2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2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2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2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2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2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2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2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2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2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2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2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42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2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2"/>
        <w:jc w:val="center"/>
        <w:spacing w:lineRule="auto" w:line="240" w:after="0"/>
      </w:pPr>
      <w:r>
        <w:rPr>
          <w:sz w:val="28"/>
          <w:szCs w:val="28"/>
        </w:rPr>
        <w:t xml:space="preserve">Заявка </w:t>
      </w:r>
      <w:r/>
    </w:p>
    <w:p>
      <w:pPr>
        <w:pStyle w:val="942"/>
        <w:jc w:val="center"/>
        <w:spacing w:lineRule="auto" w:line="240" w:after="0"/>
      </w:pPr>
      <w:r>
        <w:rPr>
          <w:sz w:val="28"/>
          <w:szCs w:val="28"/>
        </w:rPr>
        <w:t xml:space="preserve">на участие в открытом областном фестивале-конкурсе</w:t>
      </w:r>
      <w:r/>
    </w:p>
    <w:p>
      <w:pPr>
        <w:jc w:val="center"/>
      </w:pPr>
      <w:r>
        <w:rPr>
          <w:sz w:val="28"/>
          <w:szCs w:val="28"/>
        </w:rPr>
        <w:t xml:space="preserve">снежно-ледовых скульптур </w:t>
      </w:r>
      <w:r/>
    </w:p>
    <w:p>
      <w:pPr>
        <w:jc w:val="center"/>
      </w:pPr>
      <w:r>
        <w:rPr>
          <w:caps/>
          <w:sz w:val="28"/>
          <w:szCs w:val="28"/>
        </w:rPr>
        <w:t xml:space="preserve">«Кострома – зимняя сказка»</w:t>
      </w:r>
      <w:r/>
    </w:p>
    <w:p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942"/>
        <w:jc w:val="center"/>
        <w:spacing w:lineRule="auto" w:line="240"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3-6 февраля </w:t>
      </w:r>
      <w:r>
        <w:rPr>
          <w:i/>
          <w:sz w:val="28"/>
          <w:szCs w:val="28"/>
        </w:rPr>
        <w:t xml:space="preserve"> 202</w:t>
      </w:r>
      <w:r>
        <w:rPr>
          <w:i/>
          <w:sz w:val="28"/>
          <w:szCs w:val="28"/>
        </w:rPr>
        <w:t xml:space="preserve">6</w:t>
      </w:r>
      <w:r>
        <w:rPr>
          <w:i/>
          <w:sz w:val="28"/>
          <w:szCs w:val="28"/>
        </w:rPr>
        <w:t xml:space="preserve"> г.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г. Кострома, парк Центральный</w:t>
      </w:r>
      <w:r/>
    </w:p>
    <w:p>
      <w:pPr>
        <w:pStyle w:val="942"/>
        <w:spacing w:lineRule="auto" w:line="240"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1. Регион, муниципальное образование ___________________________ _____________________________________________________________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r>
        <w:rPr>
          <w:sz w:val="28"/>
          <w:szCs w:val="28"/>
        </w:rPr>
        <w:t xml:space="preserve">1. Номинация конкурса ________________________________________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</w:t>
      </w:r>
      <w:r/>
    </w:p>
    <w:p>
      <w:r/>
      <w:r/>
    </w:p>
    <w:p>
      <w:pPr>
        <w:ind w:right="-284"/>
      </w:pPr>
      <w:r>
        <w:rPr>
          <w:sz w:val="28"/>
          <w:szCs w:val="28"/>
        </w:rPr>
        <w:t xml:space="preserve">2. Ф.И.О. Дата рождения участника (участников </w:t>
      </w:r>
      <w:r>
        <w:rPr>
          <w:sz w:val="28"/>
          <w:szCs w:val="28"/>
        </w:rPr>
        <w:t xml:space="preserve">команды) _</w:t>
      </w:r>
      <w:r>
        <w:rPr>
          <w:sz w:val="28"/>
          <w:szCs w:val="28"/>
        </w:rPr>
        <w:t xml:space="preserve">__________</w:t>
      </w:r>
      <w:r/>
    </w:p>
    <w:p>
      <w:pPr>
        <w:ind w:right="-284"/>
      </w:pPr>
      <w:r>
        <w:rPr>
          <w:sz w:val="28"/>
          <w:szCs w:val="28"/>
        </w:rPr>
        <w:t xml:space="preserve">_____________________________________________________________</w:t>
      </w:r>
      <w:r/>
    </w:p>
    <w:p>
      <w:pPr>
        <w:ind w:right="-284"/>
      </w:pPr>
      <w:r>
        <w:rPr>
          <w:sz w:val="28"/>
          <w:szCs w:val="28"/>
        </w:rPr>
        <w:t xml:space="preserve">_____________________________________________________________</w:t>
      </w:r>
      <w:r/>
    </w:p>
    <w:p>
      <w:pPr>
        <w:ind w:right="-426"/>
      </w:pPr>
      <w:r>
        <w:rPr>
          <w:sz w:val="28"/>
          <w:szCs w:val="28"/>
        </w:rPr>
        <w:t xml:space="preserve">_____________________________________________________________</w:t>
      </w:r>
      <w:r/>
    </w:p>
    <w:p>
      <w:r>
        <w:rPr>
          <w:sz w:val="28"/>
          <w:szCs w:val="28"/>
        </w:rPr>
        <w:t xml:space="preserve">3. Место работы или учебы участника (участников </w:t>
      </w:r>
      <w:r>
        <w:rPr>
          <w:sz w:val="28"/>
          <w:szCs w:val="28"/>
        </w:rPr>
        <w:t xml:space="preserve">команды) _</w:t>
      </w:r>
      <w:r>
        <w:rPr>
          <w:sz w:val="28"/>
          <w:szCs w:val="28"/>
        </w:rPr>
        <w:t xml:space="preserve">________</w:t>
      </w:r>
      <w:r/>
    </w:p>
    <w:p>
      <w:pPr>
        <w:ind w:right="-426"/>
      </w:pPr>
      <w:r>
        <w:rPr>
          <w:sz w:val="28"/>
          <w:szCs w:val="28"/>
        </w:rPr>
        <w:t xml:space="preserve">_____________________________________________________________</w:t>
      </w:r>
      <w:r/>
    </w:p>
    <w:p>
      <w:pPr>
        <w:ind w:right="-426"/>
      </w:pPr>
      <w:r>
        <w:rPr>
          <w:sz w:val="28"/>
          <w:szCs w:val="28"/>
        </w:rPr>
        <w:t xml:space="preserve">_____________________________________________________________</w:t>
      </w:r>
      <w:r/>
    </w:p>
    <w:p>
      <w:pPr>
        <w:ind w:right="-284"/>
      </w:pPr>
      <w:r>
        <w:rPr>
          <w:sz w:val="28"/>
          <w:szCs w:val="28"/>
        </w:rPr>
        <w:t xml:space="preserve">4. Домашний адрес и </w:t>
      </w:r>
      <w:r>
        <w:rPr>
          <w:sz w:val="28"/>
          <w:szCs w:val="28"/>
        </w:rPr>
        <w:t xml:space="preserve">контактные телефоны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e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mail</w:t>
      </w:r>
      <w:r>
        <w:rPr>
          <w:sz w:val="28"/>
          <w:szCs w:val="28"/>
        </w:rPr>
        <w:t xml:space="preserve"> участника (участников </w:t>
      </w:r>
      <w:r>
        <w:rPr>
          <w:sz w:val="28"/>
          <w:szCs w:val="28"/>
        </w:rPr>
        <w:t xml:space="preserve">команды) _</w:t>
      </w:r>
      <w:r>
        <w:rPr>
          <w:sz w:val="28"/>
          <w:szCs w:val="28"/>
        </w:rPr>
        <w:t xml:space="preserve">____________________________________________________</w:t>
      </w:r>
      <w:r/>
    </w:p>
    <w:p>
      <w:pPr>
        <w:ind w:right="-426"/>
      </w:pPr>
      <w:r>
        <w:rPr>
          <w:sz w:val="28"/>
          <w:szCs w:val="28"/>
        </w:rPr>
        <w:t xml:space="preserve">______________________________________________________________</w:t>
      </w:r>
      <w:r/>
    </w:p>
    <w:p>
      <w:pPr>
        <w:ind w:right="-426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426"/>
      </w:pPr>
      <w:r>
        <w:rPr>
          <w:sz w:val="28"/>
          <w:szCs w:val="28"/>
        </w:rPr>
        <w:t xml:space="preserve">5. Предыдущий опыт участия в конкурсах, создания снежно-ледовых скульптур</w:t>
      </w:r>
      <w:r/>
    </w:p>
    <w:p>
      <w:pPr>
        <w:ind w:right="-426"/>
      </w:pPr>
      <w:r>
        <w:rPr>
          <w:sz w:val="28"/>
          <w:szCs w:val="28"/>
        </w:rPr>
        <w:t xml:space="preserve">______________________________________________________________</w:t>
      </w:r>
      <w:r/>
    </w:p>
    <w:p>
      <w:pPr>
        <w:ind w:right="-426"/>
      </w:pPr>
      <w:r>
        <w:rPr>
          <w:sz w:val="28"/>
          <w:szCs w:val="28"/>
        </w:rPr>
        <w:t xml:space="preserve">______________________________________________________________</w:t>
      </w:r>
      <w:r/>
    </w:p>
    <w:p>
      <w:pPr>
        <w:ind w:right="-142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142"/>
      </w:pPr>
      <w:r>
        <w:rPr>
          <w:sz w:val="28"/>
          <w:szCs w:val="28"/>
        </w:rPr>
        <w:t xml:space="preserve">6. Паспортные данные, регистрация, ИНН, № страхового свидетельства</w:t>
      </w:r>
      <w:r/>
    </w:p>
    <w:p>
      <w:pPr>
        <w:ind w:right="-142"/>
      </w:pPr>
      <w:r>
        <w:rPr>
          <w:sz w:val="28"/>
          <w:szCs w:val="28"/>
        </w:rPr>
        <w:t xml:space="preserve">______________________________________________________________</w:t>
      </w:r>
      <w:r/>
    </w:p>
    <w:p>
      <w:pPr>
        <w:ind w:right="-142"/>
      </w:pPr>
      <w:r>
        <w:rPr>
          <w:sz w:val="28"/>
          <w:szCs w:val="28"/>
        </w:rPr>
        <w:t xml:space="preserve">______________________________________________________________</w:t>
      </w:r>
      <w:r/>
    </w:p>
    <w:p>
      <w:pPr>
        <w:ind w:right="-142"/>
      </w:pPr>
      <w:r/>
      <w:r/>
    </w:p>
    <w:p>
      <w:pPr>
        <w:ind w:right="-142"/>
      </w:pPr>
      <w:r>
        <w:rPr>
          <w:sz w:val="28"/>
          <w:szCs w:val="28"/>
        </w:rPr>
        <w:t xml:space="preserve">7. С условиями участия в конкурсе согласен (согласны)</w:t>
      </w:r>
      <w:r/>
    </w:p>
    <w:p>
      <w:pPr>
        <w:ind w:right="-142" w:firstLine="567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2"/>
        <w:jc w:val="both"/>
        <w:spacing w:lineRule="auto" w:line="240" w:after="0"/>
      </w:pPr>
      <w:r>
        <w:rPr>
          <w:sz w:val="28"/>
          <w:szCs w:val="28"/>
        </w:rPr>
        <w:t xml:space="preserve">Принимая участие в настоящем конкурсе, я беру на себя ответственность за надлежащее использование инструментов, техники, материалов, соблюдени</w:t>
      </w:r>
      <w:r>
        <w:rPr>
          <w:sz w:val="28"/>
          <w:szCs w:val="28"/>
        </w:rPr>
        <w:t xml:space="preserve">е правил их эксплуатации, а также правил техники безопасности, пожарной безопасности и охраны труда. Я так же беру на себя ответственность за все последствия, включая травмы, связанные с несоблюдением или ненадлежащим соблюдением мною вышеуказанных правил.</w:t>
      </w:r>
      <w:r/>
    </w:p>
    <w:p>
      <w:pPr>
        <w:ind w:right="-142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142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142"/>
      </w:pPr>
      <w:r>
        <w:rPr>
          <w:sz w:val="28"/>
          <w:szCs w:val="28"/>
        </w:rPr>
        <w:t xml:space="preserve">   «____»______________202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   г.   Подпись (подписи) ____________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851"/>
        <w:jc w:val="center"/>
      </w:pPr>
      <w:r>
        <w:rPr>
          <w:bCs/>
          <w:color w:val="000000"/>
          <w:sz w:val="28"/>
          <w:szCs w:val="28"/>
        </w:rPr>
        <w:t xml:space="preserve">СОГЛАСИЕ НА ОБРАБОТКУ ПЕРСОНАЛЬНЫХ ДАННЫХ</w:t>
      </w:r>
      <w:r/>
    </w:p>
    <w:p>
      <w:pPr>
        <w:ind w:firstLine="851"/>
        <w:jc w:val="center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</w:r>
      <w:r/>
    </w:p>
    <w:p>
      <w:pPr>
        <w:ind w:firstLine="851"/>
        <w:jc w:val="both"/>
      </w:pPr>
      <w:r>
        <w:rPr>
          <w:color w:val="000000"/>
          <w:sz w:val="28"/>
          <w:szCs w:val="28"/>
        </w:rPr>
        <w:t xml:space="preserve">Настоящим я, _____</w:t>
      </w:r>
      <w:r>
        <w:rPr>
          <w:color w:val="000000"/>
          <w:sz w:val="28"/>
          <w:szCs w:val="28"/>
        </w:rPr>
        <w:t xml:space="preserve">________________, паспорт серии ___________, выдан ___________________________________________________, код подразделения _______, зарегистрированный по адресу: _______________________________________________, адрес электронной почты: ____________________,</w:t>
      </w:r>
      <w:r>
        <w:rPr>
          <w:color w:val="000000"/>
          <w:sz w:val="28"/>
          <w:szCs w:val="28"/>
        </w:rPr>
        <w:t xml:space="preserve"> номер телефона: ____________, в соответствии со статьей 9 Федерального закона от 27.07.2006 № 152-ФЗ «О персональных данных», предоставляю ОГБУК «Областной Дом народного творчества им. И.Кобзона» г. Кострома ул. Советская д. 23, свои персональные данные :</w:t>
      </w:r>
      <w:r/>
    </w:p>
    <w:p>
      <w:pPr>
        <w:numPr>
          <w:ilvl w:val="0"/>
          <w:numId w:val="6"/>
        </w:numPr>
        <w:ind w:left="0" w:right="18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участия в </w:t>
      </w:r>
      <w:r>
        <w:rPr>
          <w:color w:val="000000"/>
          <w:sz w:val="28"/>
          <w:szCs w:val="28"/>
        </w:rPr>
        <w:t xml:space="preserve">Областном фестивале</w:t>
      </w:r>
      <w:r>
        <w:rPr>
          <w:color w:val="000000"/>
          <w:sz w:val="28"/>
          <w:szCs w:val="28"/>
        </w:rPr>
        <w:t xml:space="preserve">-конкурсе снежно-ледовых скульптур  «Кострома – зимняя сказка», посвященном </w:t>
      </w:r>
      <w:r>
        <w:rPr>
          <w:color w:val="000000"/>
          <w:sz w:val="28"/>
          <w:szCs w:val="28"/>
        </w:rPr>
        <w:t xml:space="preserve">80-летнему юбилею Победы в Великой Отечественной войне,</w:t>
      </w:r>
      <w:r>
        <w:t xml:space="preserve"> </w:t>
      </w:r>
      <w:r>
        <w:rPr>
          <w:color w:val="000000"/>
          <w:sz w:val="28"/>
          <w:szCs w:val="28"/>
        </w:rPr>
        <w:t xml:space="preserve">обеспечения соблюдения законов и иных нормативных правовых актов;</w:t>
      </w:r>
      <w:r/>
    </w:p>
    <w:p>
      <w:pPr>
        <w:numPr>
          <w:ilvl w:val="0"/>
          <w:numId w:val="6"/>
        </w:numPr>
        <w:ind w:left="0" w:right="18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t xml:space="preserve">обеспечения личной безопасности;</w:t>
      </w:r>
      <w:r/>
    </w:p>
    <w:p>
      <w:pPr>
        <w:numPr>
          <w:ilvl w:val="0"/>
          <w:numId w:val="6"/>
        </w:numPr>
        <w:ind w:left="0" w:right="18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t xml:space="preserve">исчисления и уплаты предусмотренных законодательством РФ налогов, сборов и взносов;</w:t>
      </w:r>
      <w:r/>
    </w:p>
    <w:p>
      <w:pPr>
        <w:numPr>
          <w:ilvl w:val="0"/>
          <w:numId w:val="6"/>
        </w:numPr>
        <w:ind w:left="0" w:right="180" w:firstLine="851"/>
        <w:jc w:val="both"/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t xml:space="preserve">представления установленной законодательством отчетности в отношении физических лиц.</w:t>
      </w:r>
      <w:r/>
    </w:p>
    <w:p>
      <w:pPr>
        <w:ind w:firstLine="851"/>
        <w:jc w:val="both"/>
      </w:pPr>
      <w:r>
        <w:rPr>
          <w:color w:val="000000"/>
          <w:sz w:val="28"/>
          <w:szCs w:val="28"/>
        </w:rPr>
        <w:t xml:space="preserve">Я выражаю свое согласие на осуществление ОГБУК «Областной Дом народного творчества им. И</w:t>
      </w:r>
      <w:r>
        <w:rPr>
          <w:color w:val="000000"/>
          <w:sz w:val="28"/>
          <w:szCs w:val="28"/>
        </w:rPr>
        <w:t xml:space="preserve">осифа </w:t>
      </w:r>
      <w:r>
        <w:rPr>
          <w:color w:val="000000"/>
          <w:sz w:val="28"/>
          <w:szCs w:val="28"/>
        </w:rPr>
        <w:t xml:space="preserve">Кобзона» автоматизированной, а также без испо</w:t>
      </w:r>
      <w:r>
        <w:rPr>
          <w:color w:val="000000"/>
          <w:sz w:val="28"/>
          <w:szCs w:val="28"/>
        </w:rPr>
        <w:t xml:space="preserve">льзования средств автоматизации обработки персональных 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  <w:r/>
    </w:p>
    <w:p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моих персональных данных, на обработку которых я даю согласие:</w:t>
      </w:r>
      <w:r/>
    </w:p>
    <w:p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t xml:space="preserve">фамилия, имя, отчество;</w:t>
      </w:r>
      <w:r/>
    </w:p>
    <w:p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t xml:space="preserve">пол и возраст;</w:t>
      </w:r>
      <w:r/>
    </w:p>
    <w:p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t xml:space="preserve">дата и место рождения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/>
    </w:p>
    <w:p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t xml:space="preserve">гражданство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/>
    </w:p>
    <w:p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t xml:space="preserve">паспортные данные;</w:t>
      </w:r>
      <w:r/>
    </w:p>
    <w:p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t xml:space="preserve">адрес регистрации по местожительству и адрес фактического проживания;</w:t>
      </w:r>
      <w:r/>
    </w:p>
    <w:p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t xml:space="preserve">номер телефона (домашний, мобильный);</w:t>
      </w:r>
      <w:r/>
    </w:p>
    <w:p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t xml:space="preserve">почтовые и электронные адреса;</w:t>
      </w:r>
      <w:r/>
    </w:p>
    <w:p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t xml:space="preserve">страховой номер индивидуального лицевого счета (СНИЛС);</w:t>
      </w:r>
      <w:r/>
    </w:p>
    <w:p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t xml:space="preserve">идентификационный номер налогоплательщика (ИНН);</w:t>
      </w:r>
      <w:r/>
    </w:p>
    <w:p>
      <w:pPr>
        <w:ind w:firstLine="851"/>
        <w:jc w:val="both"/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t xml:space="preserve">фото в электронном виде (на Интернет-ресурсах).</w:t>
      </w:r>
      <w:r/>
    </w:p>
    <w:p>
      <w:pPr>
        <w:ind w:firstLine="851"/>
        <w:jc w:val="both"/>
      </w:pPr>
      <w:r>
        <w:rPr>
          <w:color w:val="000000"/>
          <w:sz w:val="28"/>
          <w:szCs w:val="28"/>
        </w:rPr>
        <w:t xml:space="preserve">Настоящее согласие дано мной добровольно и действует со дня его подписания до дня отзыва согласия в письменной форме.</w:t>
      </w:r>
      <w:r/>
    </w:p>
    <w:p>
      <w:pPr>
        <w:jc w:val="both"/>
      </w:pPr>
      <w:r>
        <w:rPr>
          <w:color w:val="000000"/>
          <w:sz w:val="28"/>
          <w:szCs w:val="28"/>
        </w:rPr>
        <w:t xml:space="preserve">______________     _________________    ____________________________</w:t>
      </w:r>
      <w:r/>
    </w:p>
    <w:p>
      <w:pPr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подпись                    расшифровка подписи</w:t>
      </w:r>
      <w:r/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  <w:endnote w:type="continuationNotice" w:id="1">
    <w:p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type="continuationNotice" w:id="1"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5</w:t>
    </w:r>
    <w:r>
      <w:fldChar w:fldCharType="end"/>
    </w:r>
    <w:r/>
  </w:p>
  <w:p>
    <w:pPr>
      <w:pStyle w:val="75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footnote w:id="1"/>
    <w:numFmt w:val="decimal"/>
    <w:numRestart w:val="continuous"/>
    <w:numStart w:val="1"/>
    <w:pos w:val="pageBottom"/>
  </w:footnotePr>
  <w:endnotePr>
    <w:endnote w:id="-1"/>
    <w:endnote w:id="0"/>
    <w:endnote w:id="1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8">
    <w:name w:val="Heading 1 Char"/>
    <w:basedOn w:val="735"/>
    <w:link w:val="726"/>
    <w:uiPriority w:val="9"/>
    <w:rPr>
      <w:rFonts w:ascii="Arial" w:hAnsi="Arial" w:cs="Arial" w:eastAsia="Arial"/>
      <w:sz w:val="40"/>
      <w:szCs w:val="40"/>
    </w:rPr>
  </w:style>
  <w:style w:type="character" w:styleId="709">
    <w:name w:val="Heading 2 Char"/>
    <w:basedOn w:val="735"/>
    <w:link w:val="727"/>
    <w:uiPriority w:val="9"/>
    <w:rPr>
      <w:rFonts w:ascii="Arial" w:hAnsi="Arial" w:cs="Arial" w:eastAsia="Arial"/>
      <w:sz w:val="34"/>
    </w:rPr>
  </w:style>
  <w:style w:type="character" w:styleId="710">
    <w:name w:val="Heading 3 Char"/>
    <w:basedOn w:val="735"/>
    <w:link w:val="728"/>
    <w:uiPriority w:val="9"/>
    <w:rPr>
      <w:rFonts w:ascii="Arial" w:hAnsi="Arial" w:cs="Arial" w:eastAsia="Arial"/>
      <w:sz w:val="30"/>
      <w:szCs w:val="30"/>
    </w:rPr>
  </w:style>
  <w:style w:type="character" w:styleId="711">
    <w:name w:val="Heading 4 Char"/>
    <w:basedOn w:val="735"/>
    <w:link w:val="729"/>
    <w:uiPriority w:val="9"/>
    <w:rPr>
      <w:rFonts w:ascii="Arial" w:hAnsi="Arial" w:cs="Arial" w:eastAsia="Arial"/>
      <w:b/>
      <w:bCs/>
      <w:sz w:val="26"/>
      <w:szCs w:val="26"/>
    </w:rPr>
  </w:style>
  <w:style w:type="character" w:styleId="712">
    <w:name w:val="Heading 5 Char"/>
    <w:basedOn w:val="735"/>
    <w:link w:val="730"/>
    <w:uiPriority w:val="9"/>
    <w:rPr>
      <w:rFonts w:ascii="Arial" w:hAnsi="Arial" w:cs="Arial" w:eastAsia="Arial"/>
      <w:b/>
      <w:bCs/>
      <w:sz w:val="24"/>
      <w:szCs w:val="24"/>
    </w:rPr>
  </w:style>
  <w:style w:type="character" w:styleId="713">
    <w:name w:val="Heading 6 Char"/>
    <w:basedOn w:val="735"/>
    <w:link w:val="731"/>
    <w:uiPriority w:val="9"/>
    <w:rPr>
      <w:rFonts w:ascii="Arial" w:hAnsi="Arial" w:cs="Arial" w:eastAsia="Arial"/>
      <w:b/>
      <w:bCs/>
      <w:sz w:val="22"/>
      <w:szCs w:val="22"/>
    </w:rPr>
  </w:style>
  <w:style w:type="character" w:styleId="714">
    <w:name w:val="Heading 7 Char"/>
    <w:basedOn w:val="735"/>
    <w:link w:val="73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15">
    <w:name w:val="Heading 8 Char"/>
    <w:basedOn w:val="735"/>
    <w:link w:val="733"/>
    <w:uiPriority w:val="9"/>
    <w:rPr>
      <w:rFonts w:ascii="Arial" w:hAnsi="Arial" w:cs="Arial" w:eastAsia="Arial"/>
      <w:i/>
      <w:iCs/>
      <w:sz w:val="22"/>
      <w:szCs w:val="22"/>
    </w:rPr>
  </w:style>
  <w:style w:type="character" w:styleId="716">
    <w:name w:val="Heading 9 Char"/>
    <w:basedOn w:val="735"/>
    <w:link w:val="734"/>
    <w:uiPriority w:val="9"/>
    <w:rPr>
      <w:rFonts w:ascii="Arial" w:hAnsi="Arial" w:cs="Arial" w:eastAsia="Arial"/>
      <w:i/>
      <w:iCs/>
      <w:sz w:val="21"/>
      <w:szCs w:val="21"/>
    </w:rPr>
  </w:style>
  <w:style w:type="character" w:styleId="717">
    <w:name w:val="Title Char"/>
    <w:basedOn w:val="735"/>
    <w:link w:val="749"/>
    <w:uiPriority w:val="10"/>
    <w:rPr>
      <w:sz w:val="48"/>
      <w:szCs w:val="48"/>
    </w:rPr>
  </w:style>
  <w:style w:type="character" w:styleId="718">
    <w:name w:val="Subtitle Char"/>
    <w:basedOn w:val="735"/>
    <w:link w:val="751"/>
    <w:uiPriority w:val="11"/>
    <w:rPr>
      <w:sz w:val="24"/>
      <w:szCs w:val="24"/>
    </w:rPr>
  </w:style>
  <w:style w:type="character" w:styleId="719">
    <w:name w:val="Quote Char"/>
    <w:link w:val="753"/>
    <w:uiPriority w:val="29"/>
    <w:rPr>
      <w:i/>
    </w:rPr>
  </w:style>
  <w:style w:type="character" w:styleId="720">
    <w:name w:val="Intense Quote Char"/>
    <w:link w:val="755"/>
    <w:uiPriority w:val="30"/>
    <w:rPr>
      <w:i/>
    </w:rPr>
  </w:style>
  <w:style w:type="character" w:styleId="721">
    <w:name w:val="Header Char"/>
    <w:basedOn w:val="735"/>
    <w:link w:val="757"/>
    <w:uiPriority w:val="99"/>
  </w:style>
  <w:style w:type="character" w:styleId="722">
    <w:name w:val="Caption Char"/>
    <w:basedOn w:val="761"/>
    <w:link w:val="759"/>
    <w:uiPriority w:val="99"/>
  </w:style>
  <w:style w:type="character" w:styleId="723">
    <w:name w:val="Footnote Text Char"/>
    <w:link w:val="890"/>
    <w:uiPriority w:val="99"/>
    <w:rPr>
      <w:sz w:val="18"/>
    </w:rPr>
  </w:style>
  <w:style w:type="character" w:styleId="724">
    <w:name w:val="Endnote Text Char"/>
    <w:link w:val="893"/>
    <w:uiPriority w:val="99"/>
    <w:rPr>
      <w:sz w:val="20"/>
    </w:rPr>
  </w:style>
  <w:style w:type="paragraph" w:styleId="725" w:default="1">
    <w:name w:val="Normal"/>
    <w:rPr>
      <w:rFonts w:ascii="Times New Roman" w:hAnsi="Times New Roman" w:cs="Times New Roman" w:eastAsia="Times New Roman"/>
      <w:sz w:val="24"/>
      <w:szCs w:val="24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26">
    <w:name w:val="Heading 1"/>
    <w:basedOn w:val="725"/>
    <w:next w:val="725"/>
    <w:link w:val="73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727">
    <w:name w:val="Heading 2"/>
    <w:basedOn w:val="725"/>
    <w:next w:val="725"/>
    <w:link w:val="73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728">
    <w:name w:val="Heading 3"/>
    <w:basedOn w:val="725"/>
    <w:next w:val="725"/>
    <w:link w:val="74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729">
    <w:name w:val="Heading 4"/>
    <w:basedOn w:val="725"/>
    <w:next w:val="725"/>
    <w:link w:val="74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730">
    <w:name w:val="Heading 5"/>
    <w:basedOn w:val="725"/>
    <w:next w:val="725"/>
    <w:link w:val="742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4"/>
    </w:pPr>
  </w:style>
  <w:style w:type="paragraph" w:styleId="731">
    <w:name w:val="Heading 6"/>
    <w:basedOn w:val="725"/>
    <w:next w:val="725"/>
    <w:link w:val="743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732">
    <w:name w:val="Heading 7"/>
    <w:basedOn w:val="725"/>
    <w:next w:val="725"/>
    <w:link w:val="74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733">
    <w:name w:val="Heading 8"/>
    <w:basedOn w:val="725"/>
    <w:next w:val="725"/>
    <w:link w:val="74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734">
    <w:name w:val="Heading 9"/>
    <w:basedOn w:val="725"/>
    <w:next w:val="725"/>
    <w:link w:val="74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35" w:default="1">
    <w:name w:val="Default Paragraph Font"/>
    <w:uiPriority w:val="1"/>
    <w:semiHidden/>
    <w:unhideWhenUsed/>
  </w:style>
  <w:style w:type="table" w:styleId="7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7" w:default="1">
    <w:name w:val="No List"/>
    <w:uiPriority w:val="99"/>
    <w:semiHidden/>
    <w:unhideWhenUsed/>
  </w:style>
  <w:style w:type="character" w:styleId="738" w:customStyle="1">
    <w:name w:val="Заголовок 1 Знак"/>
    <w:link w:val="726"/>
    <w:uiPriority w:val="9"/>
    <w:rPr>
      <w:rFonts w:ascii="Arial" w:hAnsi="Arial" w:cs="Arial" w:eastAsia="Arial"/>
      <w:sz w:val="40"/>
      <w:szCs w:val="40"/>
    </w:rPr>
  </w:style>
  <w:style w:type="character" w:styleId="739" w:customStyle="1">
    <w:name w:val="Заголовок 2 Знак"/>
    <w:link w:val="727"/>
    <w:uiPriority w:val="9"/>
    <w:rPr>
      <w:rFonts w:ascii="Arial" w:hAnsi="Arial" w:cs="Arial" w:eastAsia="Arial"/>
      <w:sz w:val="34"/>
    </w:rPr>
  </w:style>
  <w:style w:type="character" w:styleId="740" w:customStyle="1">
    <w:name w:val="Заголовок 3 Знак"/>
    <w:link w:val="728"/>
    <w:uiPriority w:val="9"/>
    <w:rPr>
      <w:rFonts w:ascii="Arial" w:hAnsi="Arial" w:cs="Arial" w:eastAsia="Arial"/>
      <w:sz w:val="30"/>
      <w:szCs w:val="30"/>
    </w:rPr>
  </w:style>
  <w:style w:type="character" w:styleId="741" w:customStyle="1">
    <w:name w:val="Заголовок 4 Знак"/>
    <w:link w:val="729"/>
    <w:uiPriority w:val="9"/>
    <w:rPr>
      <w:rFonts w:ascii="Arial" w:hAnsi="Arial" w:cs="Arial" w:eastAsia="Arial"/>
      <w:b/>
      <w:bCs/>
      <w:sz w:val="26"/>
      <w:szCs w:val="26"/>
    </w:rPr>
  </w:style>
  <w:style w:type="character" w:styleId="742" w:customStyle="1">
    <w:name w:val="Заголовок 5 Знак"/>
    <w:link w:val="730"/>
    <w:uiPriority w:val="9"/>
    <w:rPr>
      <w:rFonts w:ascii="Arial" w:hAnsi="Arial" w:cs="Arial" w:eastAsia="Arial"/>
      <w:b/>
      <w:bCs/>
      <w:sz w:val="24"/>
      <w:szCs w:val="24"/>
    </w:rPr>
  </w:style>
  <w:style w:type="character" w:styleId="743" w:customStyle="1">
    <w:name w:val="Заголовок 6 Знак"/>
    <w:link w:val="731"/>
    <w:uiPriority w:val="9"/>
    <w:rPr>
      <w:rFonts w:ascii="Arial" w:hAnsi="Arial" w:cs="Arial" w:eastAsia="Arial"/>
      <w:b/>
      <w:bCs/>
      <w:sz w:val="22"/>
      <w:szCs w:val="22"/>
    </w:rPr>
  </w:style>
  <w:style w:type="character" w:styleId="744" w:customStyle="1">
    <w:name w:val="Заголовок 7 Знак"/>
    <w:link w:val="73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45" w:customStyle="1">
    <w:name w:val="Заголовок 8 Знак"/>
    <w:link w:val="733"/>
    <w:uiPriority w:val="9"/>
    <w:rPr>
      <w:rFonts w:ascii="Arial" w:hAnsi="Arial" w:cs="Arial" w:eastAsia="Arial"/>
      <w:i/>
      <w:iCs/>
      <w:sz w:val="22"/>
      <w:szCs w:val="22"/>
    </w:rPr>
  </w:style>
  <w:style w:type="character" w:styleId="746" w:customStyle="1">
    <w:name w:val="Заголовок 9 Знак"/>
    <w:link w:val="734"/>
    <w:uiPriority w:val="9"/>
    <w:rPr>
      <w:rFonts w:ascii="Arial" w:hAnsi="Arial" w:cs="Arial" w:eastAsia="Arial"/>
      <w:i/>
      <w:iCs/>
      <w:sz w:val="21"/>
      <w:szCs w:val="21"/>
    </w:rPr>
  </w:style>
  <w:style w:type="paragraph" w:styleId="747">
    <w:name w:val="List Paragraph"/>
    <w:basedOn w:val="725"/>
    <w:rPr>
      <w:rFonts w:ascii="Calibri" w:hAnsi="Calibri" w:eastAsia="Calibri"/>
      <w:sz w:val="22"/>
      <w:szCs w:val="22"/>
    </w:rPr>
    <w:pPr>
      <w:contextualSpacing w:val="true"/>
      <w:ind w:left="720"/>
      <w:spacing w:lineRule="auto" w:line="276" w:after="200"/>
    </w:pPr>
  </w:style>
  <w:style w:type="paragraph" w:styleId="748">
    <w:name w:val="No Spacing"/>
    <w:qFormat/>
    <w:uiPriority w:val="1"/>
    <w:rPr>
      <w:sz w:val="22"/>
      <w:szCs w:val="22"/>
      <w:lang w:val="en-US" w:eastAsia="en-US"/>
    </w:rPr>
  </w:style>
  <w:style w:type="paragraph" w:styleId="749">
    <w:name w:val="Title"/>
    <w:basedOn w:val="725"/>
    <w:link w:val="750"/>
    <w:rPr>
      <w:rFonts w:ascii="PT Astra Serif" w:hAnsi="PT Astra Serif"/>
      <w:i/>
      <w:iCs/>
    </w:rPr>
    <w:pPr>
      <w:spacing w:after="120" w:before="120"/>
      <w:suppressLineNumbers/>
    </w:pPr>
  </w:style>
  <w:style w:type="character" w:styleId="750" w:customStyle="1">
    <w:name w:val="Заголовок Знак"/>
    <w:link w:val="749"/>
    <w:uiPriority w:val="10"/>
    <w:rPr>
      <w:sz w:val="48"/>
      <w:szCs w:val="48"/>
    </w:rPr>
  </w:style>
  <w:style w:type="paragraph" w:styleId="751">
    <w:name w:val="Subtitle"/>
    <w:basedOn w:val="725"/>
    <w:next w:val="725"/>
    <w:link w:val="752"/>
    <w:qFormat/>
    <w:uiPriority w:val="11"/>
    <w:pPr>
      <w:spacing w:after="200" w:before="200"/>
    </w:pPr>
  </w:style>
  <w:style w:type="character" w:styleId="752" w:customStyle="1">
    <w:name w:val="Подзаголовок Знак"/>
    <w:link w:val="751"/>
    <w:uiPriority w:val="11"/>
    <w:rPr>
      <w:sz w:val="24"/>
      <w:szCs w:val="24"/>
    </w:rPr>
  </w:style>
  <w:style w:type="paragraph" w:styleId="753">
    <w:name w:val="Quote"/>
    <w:basedOn w:val="725"/>
    <w:next w:val="725"/>
    <w:link w:val="754"/>
    <w:qFormat/>
    <w:uiPriority w:val="29"/>
    <w:rPr>
      <w:i/>
    </w:rPr>
    <w:pPr>
      <w:ind w:left="720" w:right="720"/>
    </w:pPr>
  </w:style>
  <w:style w:type="character" w:styleId="754" w:customStyle="1">
    <w:name w:val="Цитата 2 Знак"/>
    <w:link w:val="753"/>
    <w:uiPriority w:val="29"/>
    <w:rPr>
      <w:i/>
    </w:rPr>
  </w:style>
  <w:style w:type="paragraph" w:styleId="755">
    <w:name w:val="Intense Quote"/>
    <w:basedOn w:val="725"/>
    <w:next w:val="725"/>
    <w:link w:val="756"/>
    <w:qFormat/>
    <w:uiPriority w:val="30"/>
    <w:rPr>
      <w:i/>
    </w:rPr>
    <w:pPr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56" w:customStyle="1">
    <w:name w:val="Выделенная цитата Знак"/>
    <w:link w:val="755"/>
    <w:uiPriority w:val="30"/>
    <w:rPr>
      <w:i/>
    </w:rPr>
  </w:style>
  <w:style w:type="paragraph" w:styleId="757">
    <w:name w:val="Header"/>
    <w:basedOn w:val="725"/>
    <w:link w:val="758"/>
    <w:pPr>
      <w:tabs>
        <w:tab w:val="center" w:pos="4677" w:leader="none"/>
        <w:tab w:val="right" w:pos="9355" w:leader="none"/>
      </w:tabs>
    </w:pPr>
  </w:style>
  <w:style w:type="character" w:styleId="758" w:customStyle="1">
    <w:name w:val="Верхний колонтитул Знак1"/>
    <w:link w:val="757"/>
    <w:uiPriority w:val="99"/>
  </w:style>
  <w:style w:type="paragraph" w:styleId="759">
    <w:name w:val="Footer"/>
    <w:basedOn w:val="725"/>
    <w:link w:val="762"/>
    <w:pPr>
      <w:tabs>
        <w:tab w:val="center" w:pos="4677" w:leader="none"/>
        <w:tab w:val="right" w:pos="9355" w:leader="none"/>
      </w:tabs>
    </w:pPr>
  </w:style>
  <w:style w:type="character" w:styleId="760" w:customStyle="1">
    <w:name w:val="Footer Char"/>
    <w:uiPriority w:val="99"/>
  </w:style>
  <w:style w:type="paragraph" w:styleId="761">
    <w:name w:val="Caption"/>
    <w:basedOn w:val="725"/>
    <w:next w:val="725"/>
    <w:qFormat/>
    <w:uiPriority w:val="35"/>
    <w:semiHidden/>
    <w:unhideWhenUsed/>
    <w:rPr>
      <w:b/>
      <w:bCs/>
      <w:color w:val="4F81BD"/>
      <w:sz w:val="18"/>
      <w:szCs w:val="18"/>
    </w:rPr>
    <w:pPr>
      <w:spacing w:lineRule="auto" w:line="276"/>
    </w:pPr>
  </w:style>
  <w:style w:type="character" w:styleId="762" w:customStyle="1">
    <w:name w:val="Нижний колонтитул Знак1"/>
    <w:link w:val="759"/>
    <w:uiPriority w:val="99"/>
  </w:style>
  <w:style w:type="table" w:styleId="763">
    <w:name w:val="Table Grid"/>
    <w:basedOn w:val="736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764" w:customStyle="1">
    <w:name w:val="Table Grid Light"/>
    <w:basedOn w:val="736"/>
    <w:uiPriority w:val="59"/>
    <w:tblPr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</w:tblPr>
  </w:style>
  <w:style w:type="table" w:styleId="765">
    <w:name w:val="Plain Table 1"/>
    <w:basedOn w:val="736"/>
    <w:uiPriority w:val="59"/>
    <w:tblPr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</w:tblPr>
    <w:tblStylePr w:type="band1Horz">
      <w:tcPr>
        <w:shd w:val="clear" w:fill="F2F2F2" w:color="F2F2F2"/>
      </w:tcPr>
    </w:tblStylePr>
    <w:tblStylePr w:type="band1Vert">
      <w:tcPr>
        <w:shd w:val="clear" w:fill="F2F2F2" w:color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2"/>
    <w:basedOn w:val="736"/>
    <w:uiPriority w:val="59"/>
    <w:tblPr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3"/>
    <w:basedOn w:val="73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basedOn w:val="73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basedOn w:val="73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70">
    <w:name w:val="Grid Table 1 Light"/>
    <w:basedOn w:val="736"/>
    <w:uiPriority w:val="99"/>
    <w:tblPr>
      <w:tblStyleRowBandSize w:val="1"/>
      <w:tblStyleColBandSize w:val="1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/>
          <w:top w:val="single" w:color="989898" w:sz="4" w:space="0"/>
          <w:right w:val="single" w:color="989898" w:sz="4" w:space="0"/>
          <w:bottom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1"/>
    <w:basedOn w:val="736"/>
    <w:uiPriority w:val="99"/>
    <w:tblPr>
      <w:tblStyleRowBandSize w:val="1"/>
      <w:tblStyleColBandSize w:val="1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/>
          <w:top w:val="single" w:color="B7CBE4" w:sz="4" w:space="0"/>
          <w:right w:val="single" w:color="B7CBE4" w:sz="4" w:space="0"/>
          <w:bottom w:val="single" w:color="B7CBE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2"/>
    <w:basedOn w:val="736"/>
    <w:uiPriority w:val="99"/>
    <w:tblPr>
      <w:tblStyleRowBandSize w:val="1"/>
      <w:tblStyleColBandSize w:val="1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/>
          <w:top w:val="single" w:color="E5B7B6" w:sz="4" w:space="0"/>
          <w:right w:val="single" w:color="E5B7B6" w:sz="4" w:space="0"/>
          <w:bottom w:val="single" w:color="E5B7B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3"/>
    <w:basedOn w:val="736"/>
    <w:uiPriority w:val="99"/>
    <w:tblPr>
      <w:tblStyleRowBandSize w:val="1"/>
      <w:tblStyleColBandSize w:val="1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/>
          <w:top w:val="single" w:color="D6E3BB" w:sz="4" w:space="0"/>
          <w:right w:val="single" w:color="D6E3BB" w:sz="4" w:space="0"/>
          <w:bottom w:val="single" w:color="D6E3B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4"/>
    <w:basedOn w:val="736"/>
    <w:uiPriority w:val="99"/>
    <w:tblPr>
      <w:tblStyleRowBandSize w:val="1"/>
      <w:tblStyleColBandSize w:val="1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/>
          <w:top w:val="single" w:color="CBC0D9" w:sz="4" w:space="0"/>
          <w:right w:val="single" w:color="CBC0D9" w:sz="4" w:space="0"/>
          <w:bottom w:val="single" w:color="CBC0D9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5"/>
    <w:basedOn w:val="736"/>
    <w:uiPriority w:val="99"/>
    <w:tblPr>
      <w:tblStyleRowBandSize w:val="1"/>
      <w:tblStyleColBandSize w:val="1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6"/>
    <w:basedOn w:val="736"/>
    <w:uiPriority w:val="99"/>
    <w:tblPr>
      <w:tblStyleRowBandSize w:val="1"/>
      <w:tblStyleColBandSize w:val="1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basedOn w:val="736"/>
    <w:uiPriority w:val="99"/>
    <w:tblPr>
      <w:tblStyleRowBandSize w:val="1"/>
      <w:tblStyleColBandSize w:val="1"/>
      <w:tblBorders>
        <w:bottom w:val="single" w:color="6A6A6A" w:sz="4" w:space="0"/>
        <w:insideV w:val="single" w:color="6A6A6A" w:sz="4" w:space="0"/>
        <w:insideH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6A6A6A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8" w:customStyle="1">
    <w:name w:val="Grid Table 2 - Accent 1"/>
    <w:basedOn w:val="736"/>
    <w:uiPriority w:val="99"/>
    <w:tblPr>
      <w:tblStyleRowBandSize w:val="1"/>
      <w:tblStyleColBandSize w:val="1"/>
      <w:tblBorders>
        <w:bottom w:val="single" w:color="5D8AC2" w:sz="4" w:space="0"/>
        <w:insideV w:val="single" w:color="5D8AC2" w:sz="4" w:space="0"/>
        <w:insideH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DAE5F1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5D8AC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9" w:customStyle="1">
    <w:name w:val="Grid Table 2 - Accent 2"/>
    <w:basedOn w:val="736"/>
    <w:uiPriority w:val="99"/>
    <w:tblPr>
      <w:tblStyleRowBandSize w:val="1"/>
      <w:tblStyleColBandSize w:val="1"/>
      <w:tblBorders>
        <w:bottom w:val="single" w:color="D99695" w:sz="4" w:space="0"/>
        <w:insideV w:val="single" w:color="D99695" w:sz="4" w:space="0"/>
        <w:insideH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F2DCDC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0" w:customStyle="1">
    <w:name w:val="Grid Table 2 - Accent 3"/>
    <w:basedOn w:val="736"/>
    <w:uiPriority w:val="99"/>
    <w:tblPr>
      <w:tblStyleRowBandSize w:val="1"/>
      <w:tblStyleColBandSize w:val="1"/>
      <w:tblBorders>
        <w:bottom w:val="single" w:color="9ABB59" w:sz="4" w:space="0"/>
        <w:insideV w:val="single" w:color="9ABB59" w:sz="4" w:space="0"/>
        <w:insideH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EAF1DC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9A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1" w:customStyle="1">
    <w:name w:val="Grid Table 2 - Accent 4"/>
    <w:basedOn w:val="736"/>
    <w:uiPriority w:val="99"/>
    <w:tblPr>
      <w:tblStyleRowBandSize w:val="1"/>
      <w:tblStyleColBandSize w:val="1"/>
      <w:tblBorders>
        <w:bottom w:val="single" w:color="B2A1C6" w:sz="4" w:space="0"/>
        <w:insideV w:val="single" w:color="B2A1C6" w:sz="4" w:space="0"/>
        <w:insideH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2" w:customStyle="1">
    <w:name w:val="Grid Table 2 - Accent 5"/>
    <w:basedOn w:val="736"/>
    <w:uiPriority w:val="99"/>
    <w:tblPr>
      <w:tblStyleRowBandSize w:val="1"/>
      <w:tblStyleColBandSize w:val="1"/>
      <w:tblBorders>
        <w:bottom w:val="single" w:color="4BACC6" w:sz="4" w:space="0"/>
        <w:insideV w:val="single" w:color="4BACC6" w:sz="4" w:space="0"/>
        <w:insideH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4BAC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3" w:customStyle="1">
    <w:name w:val="Grid Table 2 - Accent 6"/>
    <w:basedOn w:val="736"/>
    <w:uiPriority w:val="99"/>
    <w:tblPr>
      <w:tblStyleRowBandSize w:val="1"/>
      <w:tblStyleColBandSize w:val="1"/>
      <w:tblBorders>
        <w:bottom w:val="single" w:color="F79646" w:sz="4" w:space="0"/>
        <w:insideV w:val="single" w:color="F79646" w:sz="4" w:space="0"/>
        <w:insideH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FDE9D8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F7964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4">
    <w:name w:val="Grid Table 3"/>
    <w:basedOn w:val="736"/>
    <w:uiPriority w:val="99"/>
    <w:tblPr>
      <w:tblStyleRowBandSize w:val="1"/>
      <w:tblStyleColBandSize w:val="1"/>
      <w:tblBorders>
        <w:bottom w:val="single" w:color="6A6A6A" w:sz="4" w:space="0"/>
        <w:insideV w:val="single" w:color="6A6A6A" w:sz="4" w:space="0"/>
        <w:insideH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5" w:customStyle="1">
    <w:name w:val="Grid Table 3 - Accent 1"/>
    <w:basedOn w:val="736"/>
    <w:uiPriority w:val="99"/>
    <w:tblPr>
      <w:tblStyleRowBandSize w:val="1"/>
      <w:tblStyleColBandSize w:val="1"/>
      <w:tblBorders>
        <w:bottom w:val="single" w:color="5D8AC2" w:sz="4" w:space="0"/>
        <w:insideV w:val="single" w:color="5D8AC2" w:sz="4" w:space="0"/>
        <w:insideH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DAE5F1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6" w:customStyle="1">
    <w:name w:val="Grid Table 3 - Accent 2"/>
    <w:basedOn w:val="736"/>
    <w:uiPriority w:val="99"/>
    <w:tblPr>
      <w:tblStyleRowBandSize w:val="1"/>
      <w:tblStyleColBandSize w:val="1"/>
      <w:tblBorders>
        <w:bottom w:val="single" w:color="D99695" w:sz="4" w:space="0"/>
        <w:insideV w:val="single" w:color="D99695" w:sz="4" w:space="0"/>
        <w:insideH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F2DCDC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7" w:customStyle="1">
    <w:name w:val="Grid Table 3 - Accent 3"/>
    <w:basedOn w:val="736"/>
    <w:uiPriority w:val="99"/>
    <w:tblPr>
      <w:tblStyleRowBandSize w:val="1"/>
      <w:tblStyleColBandSize w:val="1"/>
      <w:tblBorders>
        <w:bottom w:val="single" w:color="9ABB59" w:sz="4" w:space="0"/>
        <w:insideV w:val="single" w:color="9ABB59" w:sz="4" w:space="0"/>
        <w:insideH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EAF1DC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8" w:customStyle="1">
    <w:name w:val="Grid Table 3 - Accent 4"/>
    <w:basedOn w:val="736"/>
    <w:uiPriority w:val="99"/>
    <w:tblPr>
      <w:tblStyleRowBandSize w:val="1"/>
      <w:tblStyleColBandSize w:val="1"/>
      <w:tblBorders>
        <w:bottom w:val="single" w:color="B2A1C6" w:sz="4" w:space="0"/>
        <w:insideV w:val="single" w:color="B2A1C6" w:sz="4" w:space="0"/>
        <w:insideH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9" w:customStyle="1">
    <w:name w:val="Grid Table 3 - Accent 5"/>
    <w:basedOn w:val="736"/>
    <w:uiPriority w:val="99"/>
    <w:tblPr>
      <w:tblStyleRowBandSize w:val="1"/>
      <w:tblStyleColBandSize w:val="1"/>
      <w:tblBorders>
        <w:bottom w:val="single" w:color="4BACC6" w:sz="4" w:space="0"/>
        <w:insideV w:val="single" w:color="4BACC6" w:sz="4" w:space="0"/>
        <w:insideH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0" w:customStyle="1">
    <w:name w:val="Grid Table 3 - Accent 6"/>
    <w:basedOn w:val="736"/>
    <w:uiPriority w:val="99"/>
    <w:tblPr>
      <w:tblStyleRowBandSize w:val="1"/>
      <w:tblStyleColBandSize w:val="1"/>
      <w:tblBorders>
        <w:bottom w:val="single" w:color="F79646" w:sz="4" w:space="0"/>
        <w:insideV w:val="single" w:color="F79646" w:sz="4" w:space="0"/>
        <w:insideH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FDE9D8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1">
    <w:name w:val="Grid Table 4"/>
    <w:basedOn w:val="736"/>
    <w:uiPriority w:val="59"/>
    <w:tblPr>
      <w:tblStyleRowBandSize w:val="1"/>
      <w:tblStyleColBandSize w:val="1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/>
        <w:tc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792" w:customStyle="1">
    <w:name w:val="Grid Table 4 - Accent 1"/>
    <w:basedOn w:val="736"/>
    <w:uiPriority w:val="59"/>
    <w:tblPr>
      <w:tblStyleRowBandSize w:val="1"/>
      <w:tblStyleColBandSize w:val="1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V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DCE6F2" w:color="DCE6F2"/>
      </w:tcPr>
    </w:tblStylePr>
    <w:tblStylePr w:type="band1Vert">
      <w:rPr>
        <w:rFonts w:ascii="Arial" w:hAnsi="Arial"/>
        <w:color w:val="404040"/>
        <w:sz w:val="22"/>
      </w:rPr>
      <w:tcPr>
        <w:shd w:val="clear" w:fill="DCE6F2" w:color="DCE6F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D8AC2" w:color="5D8AC2"/>
        <w:tcBorders>
          <w:left w:val="single" w:color="5D8AC2" w:sz="4" w:space="0"/>
          <w:top w:val="single" w:color="5D8AC2" w:sz="4" w:space="0"/>
          <w:right w:val="single" w:color="5D8AC2" w:sz="4" w:space="0"/>
          <w:bottom w:val="single" w:color="5D8AC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/>
        </w:tcBorders>
      </w:tcPr>
    </w:tblStylePr>
  </w:style>
  <w:style w:type="table" w:styleId="793" w:customStyle="1">
    <w:name w:val="Grid Table 4 - Accent 2"/>
    <w:basedOn w:val="736"/>
    <w:uiPriority w:val="59"/>
    <w:tblPr>
      <w:tblStyleRowBandSize w:val="1"/>
      <w:tblStyleColBandSize w:val="1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V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F2DCDC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/>
        <w:tcBorders>
          <w:left w:val="single" w:color="D99695" w:sz="4" w:space="0"/>
          <w:top w:val="single" w:color="D99695" w:sz="4" w:space="0"/>
          <w:right w:val="single" w:color="D99695" w:sz="4" w:space="0"/>
          <w:bottom w:val="single" w:color="D9969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/>
        </w:tcBorders>
      </w:tcPr>
    </w:tblStylePr>
  </w:style>
  <w:style w:type="table" w:styleId="794" w:customStyle="1">
    <w:name w:val="Grid Table 4 - Accent 3"/>
    <w:basedOn w:val="736"/>
    <w:uiPriority w:val="59"/>
    <w:tblPr>
      <w:tblStyleRowBandSize w:val="1"/>
      <w:tblStyleColBandSize w:val="1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V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EAF1DC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ABB59" w:color="9ABB59"/>
        <w:tcBorders>
          <w:left w:val="single" w:color="9ABB59" w:sz="4" w:space="0"/>
          <w:top w:val="single" w:color="9ABB59" w:sz="4" w:space="0"/>
          <w:right w:val="single" w:color="9ABB59" w:sz="4" w:space="0"/>
          <w:bottom w:val="single" w:color="9ABB59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/>
        </w:tcBorders>
      </w:tcPr>
    </w:tblStylePr>
  </w:style>
  <w:style w:type="table" w:styleId="795" w:customStyle="1">
    <w:name w:val="Grid Table 4 - Accent 4"/>
    <w:basedOn w:val="736"/>
    <w:uiPriority w:val="59"/>
    <w:tblPr>
      <w:tblStyleRowBandSize w:val="1"/>
      <w:tblStyleColBandSize w:val="1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V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/>
        <w:tcBorders>
          <w:left w:val="single" w:color="B2A1C6" w:sz="4" w:space="0"/>
          <w:top w:val="single" w:color="B2A1C6" w:sz="4" w:space="0"/>
          <w:right w:val="single" w:color="B2A1C6" w:sz="4" w:space="0"/>
          <w:bottom w:val="single" w:color="B2A1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/>
        </w:tcBorders>
      </w:tcPr>
    </w:tblStylePr>
  </w:style>
  <w:style w:type="table" w:styleId="796" w:customStyle="1">
    <w:name w:val="Grid Table 4 - Accent 5"/>
    <w:basedOn w:val="736"/>
    <w:uiPriority w:val="59"/>
    <w:tblPr>
      <w:tblStyleRowBandSize w:val="1"/>
      <w:tblStyleColBandSize w:val="1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/>
        <w:tcBorders>
          <w:left w:val="single" w:color="4BACC6" w:sz="4" w:space="0"/>
          <w:top w:val="single" w:color="4BACC6" w:sz="4" w:space="0"/>
          <w:right w:val="single" w:color="4BACC6" w:sz="4" w:space="0"/>
          <w:bottom w:val="single" w:color="4BAC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</w:tcBorders>
      </w:tcPr>
    </w:tblStylePr>
  </w:style>
  <w:style w:type="table" w:styleId="797" w:customStyle="1">
    <w:name w:val="Grid Table 4 - Accent 6"/>
    <w:basedOn w:val="736"/>
    <w:uiPriority w:val="59"/>
    <w:tblPr>
      <w:tblStyleRowBandSize w:val="1"/>
      <w:tblStyleColBandSize w:val="1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FDE9D8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/>
        <w:tcBorders>
          <w:left w:val="single" w:color="F79646" w:sz="4" w:space="0"/>
          <w:top w:val="single" w:color="F79646" w:sz="4" w:space="0"/>
          <w:right w:val="single" w:color="F79646" w:sz="4" w:space="0"/>
          <w:bottom w:val="single" w:color="F7964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</w:tcBorders>
      </w:tcPr>
    </w:tblStylePr>
  </w:style>
  <w:style w:type="table" w:styleId="798">
    <w:name w:val="Grid Table 5 Dark"/>
    <w:basedOn w:val="736"/>
    <w:uiPriority w:val="99"/>
    <w:tblPr>
      <w:tblStyleRowBandSize w:val="1"/>
      <w:tblStyleColBandSize w:val="1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BFBFBF" w:color="BFBFBF"/>
    </w:tblPr>
    <w:tblStylePr w:type="band1Horz">
      <w:tcPr>
        <w:shd w:val="clear" w:fill="8A8A8A" w:color="8A8A8A"/>
      </w:tcPr>
    </w:tblStylePr>
    <w:tblStylePr w:type="band1Vert">
      <w:tcPr>
        <w:shd w:val="clear" w:fill="8A8A8A" w:color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000000"/>
        <w:tcBorders>
          <w:top w:val="single" w:color="FFFFFF" w:sz="4" w:space="0"/>
        </w:tcBorders>
      </w:tcPr>
    </w:tblStylePr>
  </w:style>
  <w:style w:type="table" w:styleId="799" w:customStyle="1">
    <w:name w:val="Grid Table 5 Dark- Accent 1"/>
    <w:basedOn w:val="736"/>
    <w:uiPriority w:val="99"/>
    <w:tblPr>
      <w:tblStyleRowBandSize w:val="1"/>
      <w:tblStyleColBandSize w:val="1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DAE5F1" w:color="DAE5F1"/>
    </w:tblPr>
    <w:tblStylePr w:type="band1Horz">
      <w:tcPr>
        <w:shd w:val="clear" w:fill="AEC4E0" w:color="AEC4E0"/>
      </w:tcPr>
    </w:tblStylePr>
    <w:tblStylePr w:type="band1Vert">
      <w:tcPr>
        <w:shd w:val="clear" w:fill="AEC4E0" w:color="AEC4E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4F81B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4F81B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4F81BD"/>
        <w:tcBorders>
          <w:top w:val="single" w:color="FFFFFF" w:sz="4" w:space="0"/>
        </w:tcBorders>
      </w:tcPr>
    </w:tblStylePr>
  </w:style>
  <w:style w:type="table" w:styleId="800" w:customStyle="1">
    <w:name w:val="Grid Table 5 Dark - Accent 2"/>
    <w:basedOn w:val="736"/>
    <w:uiPriority w:val="99"/>
    <w:tblPr>
      <w:tblStyleRowBandSize w:val="1"/>
      <w:tblStyleColBandSize w:val="1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F2DCDC" w:color="F2DCDC"/>
    </w:tblPr>
    <w:tblStylePr w:type="band1Horz">
      <w:tcPr>
        <w:shd w:val="clear" w:fill="E2AEAD" w:color="E2AEAD"/>
      </w:tcPr>
    </w:tblStylePr>
    <w:tblStylePr w:type="band1Vert">
      <w:tcPr>
        <w:shd w:val="clear" w:fill="E2AEAD" w:color="E2AEA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C0504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C0504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C0504D"/>
        <w:tcBorders>
          <w:top w:val="single" w:color="FFFFFF" w:sz="4" w:space="0"/>
        </w:tcBorders>
      </w:tcPr>
    </w:tblStylePr>
  </w:style>
  <w:style w:type="table" w:styleId="801" w:customStyle="1">
    <w:name w:val="Grid Table 5 Dark - Accent 3"/>
    <w:basedOn w:val="736"/>
    <w:uiPriority w:val="99"/>
    <w:tblPr>
      <w:tblStyleRowBandSize w:val="1"/>
      <w:tblStyleColBandSize w:val="1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EAF1DC" w:color="EAF1DC"/>
    </w:tblPr>
    <w:tblStylePr w:type="band1Horz">
      <w:tcPr>
        <w:shd w:val="clear" w:fill="D0DFB2" w:color="D0DFB2"/>
      </w:tcPr>
    </w:tblStylePr>
    <w:tblStylePr w:type="band1Vert">
      <w:tcPr>
        <w:shd w:val="clear" w:fill="D0DFB2" w:color="D0DFB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9BBB59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9BBB59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9BBB59"/>
        <w:tcBorders>
          <w:top w:val="single" w:color="FFFFFF" w:sz="4" w:space="0"/>
        </w:tcBorders>
      </w:tcPr>
    </w:tblStylePr>
  </w:style>
  <w:style w:type="table" w:styleId="802" w:customStyle="1">
    <w:name w:val="Grid Table 5 Dark- Accent 4"/>
    <w:basedOn w:val="736"/>
    <w:uiPriority w:val="99"/>
    <w:tblPr>
      <w:tblStyleRowBandSize w:val="1"/>
      <w:tblStyleColBandSize w:val="1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E5DFEC" w:color="E5DFEC"/>
    </w:tblPr>
    <w:tblStylePr w:type="band1Horz">
      <w:tcPr>
        <w:shd w:val="clear" w:fill="C4B7D4" w:color="C4B7D4"/>
      </w:tcPr>
    </w:tblStylePr>
    <w:tblStylePr w:type="band1Vert">
      <w:tcPr>
        <w:shd w:val="clear" w:fill="C4B7D4" w:color="C4B7D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8064A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8064A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8064A2"/>
        <w:tcBorders>
          <w:top w:val="single" w:color="FFFFFF" w:sz="4" w:space="0"/>
        </w:tcBorders>
      </w:tcPr>
    </w:tblStylePr>
  </w:style>
  <w:style w:type="table" w:styleId="803" w:customStyle="1">
    <w:name w:val="Grid Table 5 Dark - Accent 5"/>
    <w:basedOn w:val="736"/>
    <w:uiPriority w:val="99"/>
    <w:tblPr>
      <w:tblStyleRowBandSize w:val="1"/>
      <w:tblStyleColBandSize w:val="1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DAEEF3" w:color="DAEEF3"/>
    </w:tblPr>
    <w:tblStylePr w:type="band1Horz">
      <w:tcPr>
        <w:shd w:val="clear" w:fill="ACD8E4" w:color="ACD8E4"/>
      </w:tcPr>
    </w:tblStylePr>
    <w:tblStylePr w:type="band1Vert">
      <w:tcPr>
        <w:shd w:val="clear" w:fill="ACD8E4" w:color="ACD8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4BACC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4BACC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4BACC6"/>
        <w:tcBorders>
          <w:top w:val="single" w:color="FFFFFF" w:sz="4" w:space="0"/>
        </w:tcBorders>
      </w:tcPr>
    </w:tblStylePr>
  </w:style>
  <w:style w:type="table" w:styleId="804" w:customStyle="1">
    <w:name w:val="Grid Table 5 Dark - Accent 6"/>
    <w:basedOn w:val="736"/>
    <w:uiPriority w:val="99"/>
    <w:tblPr>
      <w:tblStyleRowBandSize w:val="1"/>
      <w:tblStyleColBandSize w:val="1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FDE9D8" w:color="FDE9D8"/>
    </w:tblPr>
    <w:tblStylePr w:type="band1Horz">
      <w:tcPr>
        <w:shd w:val="clear" w:fill="FBCEAA" w:color="FBCEAA"/>
      </w:tcPr>
    </w:tblStylePr>
    <w:tblStylePr w:type="band1Vert">
      <w:tcPr>
        <w:shd w:val="clear" w:fill="FBCEAA" w:color="FBCEA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F7964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F7964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F79646"/>
        <w:tcBorders>
          <w:top w:val="single" w:color="FFFFFF" w:sz="4" w:space="0"/>
        </w:tcBorders>
      </w:tcPr>
    </w:tblStylePr>
  </w:style>
  <w:style w:type="table" w:styleId="805">
    <w:name w:val="Grid Table 6 Colorful"/>
    <w:basedOn w:val="736"/>
    <w:uiPriority w:val="99"/>
    <w:tblPr>
      <w:tblStyleRowBandSize w:val="1"/>
      <w:tblStyleColBandSize w:val="1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fill="CBCBCB" w:color="CBCBCB"/>
      </w:tcPr>
    </w:tblStylePr>
    <w:tblStylePr w:type="band1Vert">
      <w:tcPr>
        <w:shd w:val="clear" w:fill="CBCBCB" w:color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806" w:customStyle="1">
    <w:name w:val="Grid Table 6 Colorful - Accent 1"/>
    <w:basedOn w:val="736"/>
    <w:uiPriority w:val="99"/>
    <w:tblPr>
      <w:tblStyleRowBandSize w:val="1"/>
      <w:tblStyleColBandSize w:val="1"/>
      <w:tblBorders>
        <w:left w:val="single" w:color="A6BFDD" w:sz="4" w:space="0"/>
        <w:top w:val="single" w:color="A6BFDD" w:sz="4" w:space="0"/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fill="DAE5F1" w:color="DAE5F1"/>
      </w:tcPr>
    </w:tblStylePr>
    <w:tblStylePr w:type="band1Vert">
      <w:tcPr>
        <w:shd w:val="clear" w:fill="DAE5F1" w:color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b/>
        <w:color w:val="A6BFDD"/>
      </w:rPr>
    </w:tblStylePr>
    <w:tblStylePr w:type="firstRow">
      <w:rPr>
        <w:b/>
        <w:color w:val="A6BFDD"/>
      </w:r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</w:tblStylePr>
    <w:tblStylePr w:type="lastRow">
      <w:rPr>
        <w:b/>
        <w:color w:val="A6BFDD"/>
      </w:rPr>
    </w:tblStylePr>
  </w:style>
  <w:style w:type="table" w:styleId="807" w:customStyle="1">
    <w:name w:val="Grid Table 6 Colorful - Accent 2"/>
    <w:basedOn w:val="736"/>
    <w:uiPriority w:val="99"/>
    <w:tblPr>
      <w:tblStyleRowBandSize w:val="1"/>
      <w:tblStyleColBandSize w:val="1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fill="F2DCDC" w:color="F2DCDC"/>
      </w:tcPr>
    </w:tblStylePr>
    <w:tblStylePr w:type="band1Vert">
      <w:tcPr>
        <w:shd w:val="clear" w:fill="F2DCDC" w:color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</w:tblStylePr>
  </w:style>
  <w:style w:type="table" w:styleId="808" w:customStyle="1">
    <w:name w:val="Grid Table 6 Colorful - Accent 3"/>
    <w:basedOn w:val="736"/>
    <w:uiPriority w:val="99"/>
    <w:tblPr>
      <w:tblStyleRowBandSize w:val="1"/>
      <w:tblStyleColBandSize w:val="1"/>
      <w:tblBorders>
        <w:left w:val="single" w:color="9ABB59" w:sz="4" w:space="0"/>
        <w:top w:val="single" w:color="9ABB59" w:sz="4" w:space="0"/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fill="EAF1DC" w:color="EAF1DC"/>
      </w:tcPr>
    </w:tblStylePr>
    <w:tblStylePr w:type="band1Vert">
      <w:tcPr>
        <w:shd w:val="clear" w:fill="EAF1DC" w:color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b/>
        <w:color w:val="9ABB59"/>
      </w:rPr>
    </w:tblStylePr>
    <w:tblStylePr w:type="firstRow">
      <w:rPr>
        <w:b/>
        <w:color w:val="9ABB59"/>
      </w:r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</w:tblStylePr>
    <w:tblStylePr w:type="lastRow">
      <w:rPr>
        <w:b/>
        <w:color w:val="9ABB59"/>
      </w:rPr>
    </w:tblStylePr>
  </w:style>
  <w:style w:type="table" w:styleId="809" w:customStyle="1">
    <w:name w:val="Grid Table 6 Colorful - Accent 4"/>
    <w:basedOn w:val="736"/>
    <w:uiPriority w:val="99"/>
    <w:tblPr>
      <w:tblStyleRowBandSize w:val="1"/>
      <w:tblStyleColBandSize w:val="1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fill="E5DFEC" w:color="E5DFEC"/>
      </w:tcPr>
    </w:tblStylePr>
    <w:tblStylePr w:type="band1Vert">
      <w:tcPr>
        <w:shd w:val="clear" w:fill="E5DFEC" w:color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</w:tblStylePr>
  </w:style>
  <w:style w:type="table" w:styleId="810" w:customStyle="1">
    <w:name w:val="Grid Table 6 Colorful - Accent 5"/>
    <w:basedOn w:val="736"/>
    <w:uiPriority w:val="99"/>
    <w:tblPr>
      <w:tblStyleRowBandSize w:val="1"/>
      <w:tblStyleColBandSize w:val="1"/>
      <w:tblBorders>
        <w:left w:val="single" w:color="4BACC6" w:sz="4" w:space="0"/>
        <w:top w:val="single" w:color="4BACC6" w:sz="4" w:space="0"/>
        <w:right w:val="single" w:color="4BACC6" w:sz="4" w:space="0"/>
        <w:bottom w:val="single" w:color="4BACC6" w:sz="4" w:space="0"/>
        <w:insideV w:val="single" w:color="4BACC6" w:sz="4" w:space="0"/>
        <w:insideH w:val="single" w:color="4BACC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fill="DAEEF3" w:color="DAEEF3"/>
      </w:tcPr>
    </w:tblStylePr>
    <w:tblStylePr w:type="band1Vert">
      <w:tcPr>
        <w:shd w:val="clear" w:fill="DAEEF3" w:color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811" w:customStyle="1">
    <w:name w:val="Grid Table 6 Colorful - Accent 6"/>
    <w:basedOn w:val="736"/>
    <w:uiPriority w:val="99"/>
    <w:tblPr>
      <w:tblStyleRowBandSize w:val="1"/>
      <w:tblStyleColBandSize w:val="1"/>
      <w:tblBorders>
        <w:left w:val="single" w:color="F79646" w:sz="4" w:space="0"/>
        <w:top w:val="single" w:color="F79646" w:sz="4" w:space="0"/>
        <w:right w:val="single" w:color="F79646" w:sz="4" w:space="0"/>
        <w:bottom w:val="single" w:color="F79646" w:sz="4" w:space="0"/>
        <w:insideV w:val="single" w:color="F79646" w:sz="4" w:space="0"/>
        <w:insideH w:val="single" w:color="F7964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fill="FDE9D8" w:color="FDE9D8"/>
      </w:tcPr>
    </w:tblStylePr>
    <w:tblStylePr w:type="band1Vert">
      <w:tcPr>
        <w:shd w:val="clear" w:fill="FDE9D8" w:color="FDE9D8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812">
    <w:name w:val="Grid Table 7 Colorful"/>
    <w:basedOn w:val="736"/>
    <w:uiPriority w:val="99"/>
    <w:tblPr>
      <w:tblStyleRowBandSize w:val="1"/>
      <w:tblStyleColBandSize w:val="1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fill="F2F2F2" w:color="F2F2F2"/>
      </w:tcPr>
    </w:tblStylePr>
    <w:tblStylePr w:type="band1Vert">
      <w:tcPr>
        <w:shd w:val="clear" w:fill="F2F2F2" w:color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7F7F7F" w:sz="4" w:space="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fill="FFFFFF" w:color="FFFFFF"/>
        <w:tcBorders>
          <w:left w:val="single" w:color="7F7F7F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fill="FFFFFF" w:color="FFFFFF"/>
        <w:tcBorders>
          <w:left w:val="none" w:color="000000" w:sz="4" w:space="0"/>
          <w:top w:val="single" w:color="7F7F7F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3" w:customStyle="1">
    <w:name w:val="Grid Table 7 Colorful - Accent 1"/>
    <w:basedOn w:val="736"/>
    <w:uiPriority w:val="99"/>
    <w:tblPr>
      <w:tblStyleRowBandSize w:val="1"/>
      <w:tblStyleColBandSize w:val="1"/>
      <w:tblBorders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fill="DAE5F1" w:color="DAE5F1"/>
      </w:tcPr>
    </w:tblStylePr>
    <w:tblStylePr w:type="band1Vert">
      <w:tcPr>
        <w:shd w:val="clear" w:fill="DAE5F1" w:color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rFonts w:ascii="Arial" w:hAnsi="Arial"/>
        <w:i/>
        <w:color w:val="A6BFDD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A6BFDD" w:sz="4" w:space="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tcPr>
        <w:shd w:val="clear" w:fill="FFFFFF" w:color="FFFFFF"/>
        <w:tcBorders>
          <w:left w:val="single" w:color="A6BFDD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tcPr>
        <w:shd w:val="clear" w:fill="FFFFFF" w:color="FFFFFF"/>
        <w:tcBorders>
          <w:left w:val="none" w:color="000000" w:sz="4" w:space="0"/>
          <w:top w:val="single" w:color="A6BFD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4" w:customStyle="1">
    <w:name w:val="Grid Table 7 Colorful - Accent 2"/>
    <w:basedOn w:val="736"/>
    <w:uiPriority w:val="99"/>
    <w:tblPr>
      <w:tblStyleRowBandSize w:val="1"/>
      <w:tblStyleColBandSize w:val="1"/>
      <w:tblBorders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fill="F2DCDC" w:color="F2DCDC"/>
      </w:tcPr>
    </w:tblStylePr>
    <w:tblStylePr w:type="band1Vert">
      <w:tcPr>
        <w:shd w:val="clear" w:fill="F2DCDC" w:color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D99695" w:sz="4" w:space="0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fill="FFFFFF" w:color="FFFFFF"/>
        <w:tcBorders>
          <w:left w:val="single" w:color="D99695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tcPr>
        <w:shd w:val="clear" w:fill="FFFFFF" w:color="FFFFFF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5" w:customStyle="1">
    <w:name w:val="Grid Table 7 Colorful - Accent 3"/>
    <w:basedOn w:val="736"/>
    <w:uiPriority w:val="99"/>
    <w:tblPr>
      <w:tblStyleRowBandSize w:val="1"/>
      <w:tblStyleColBandSize w:val="1"/>
      <w:tblBorders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fill="EAF1DC" w:color="EAF1DC"/>
      </w:tcPr>
    </w:tblStylePr>
    <w:tblStylePr w:type="band1Vert">
      <w:tcPr>
        <w:shd w:val="clear" w:fill="EAF1DC" w:color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rFonts w:ascii="Arial" w:hAnsi="Arial"/>
        <w:i/>
        <w:color w:val="9ABB59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ABB59" w:sz="4" w:space="0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tcPr>
        <w:shd w:val="clear" w:fill="FFFFFF" w:color="FFFFFF"/>
        <w:tcBorders>
          <w:left w:val="single" w:color="9ABB59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tcPr>
        <w:shd w:val="clear" w:fill="FFFFFF" w:color="FFFFFF"/>
        <w:tcBorders>
          <w:left w:val="none" w:color="000000" w:sz="4" w:space="0"/>
          <w:top w:val="single" w:color="9A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6" w:customStyle="1">
    <w:name w:val="Grid Table 7 Colorful - Accent 4"/>
    <w:basedOn w:val="736"/>
    <w:uiPriority w:val="99"/>
    <w:tblPr>
      <w:tblStyleRowBandSize w:val="1"/>
      <w:tblStyleColBandSize w:val="1"/>
      <w:tblBorders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fill="E5DFEC" w:color="E5DFEC"/>
      </w:tcPr>
    </w:tblStylePr>
    <w:tblStylePr w:type="band1Vert">
      <w:tcPr>
        <w:shd w:val="clear" w:fill="E5DFEC" w:color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B2A1C6" w:sz="4" w:space="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fill="FFFFFF" w:color="FFFFFF"/>
        <w:tcBorders>
          <w:left w:val="single" w:color="B2A1C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tcPr>
        <w:shd w:val="clear" w:fill="FFFFFF" w:color="FFFFFF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7" w:customStyle="1">
    <w:name w:val="Grid Table 7 Colorful - Accent 5"/>
    <w:basedOn w:val="736"/>
    <w:uiPriority w:val="99"/>
    <w:tblPr>
      <w:tblStyleRowBandSize w:val="1"/>
      <w:tblStyleColBandSize w:val="1"/>
      <w:tblBorders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fill="DAEEF3" w:color="DAEEF3"/>
      </w:tcPr>
    </w:tblStylePr>
    <w:tblStylePr w:type="band1Vert">
      <w:tcPr>
        <w:shd w:val="clear" w:fill="DAEEF3" w:color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rFonts w:ascii="Arial" w:hAnsi="Arial"/>
        <w:i/>
        <w:color w:val="266779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9D0DE" w:sz="4" w:space="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tcPr>
        <w:shd w:val="clear" w:fill="FFFFFF" w:color="FFFFFF"/>
        <w:tcBorders>
          <w:left w:val="single" w:color="99D0DE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tcPr>
        <w:shd w:val="clear" w:fill="FFFFFF" w:color="FFFFFF"/>
        <w:tcBorders>
          <w:left w:val="none" w:color="000000" w:sz="4" w:space="0"/>
          <w:top w:val="single" w:color="99D0DE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8" w:customStyle="1">
    <w:name w:val="Grid Table 7 Colorful - Accent 6"/>
    <w:basedOn w:val="736"/>
    <w:uiPriority w:val="99"/>
    <w:tblPr>
      <w:tblStyleRowBandSize w:val="1"/>
      <w:tblStyleColBandSize w:val="1"/>
      <w:tblBorders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B15407"/>
        <w:sz w:val="22"/>
      </w:rPr>
      <w:tcPr>
        <w:shd w:val="clear" w:fill="FDE9D8" w:color="FDE9D8"/>
      </w:tcPr>
    </w:tblStylePr>
    <w:tblStylePr w:type="band1Vert">
      <w:tcPr>
        <w:shd w:val="clear" w:fill="FDE9D8" w:color="FDE9D8"/>
      </w:tcPr>
    </w:tblStylePr>
    <w:tblStylePr w:type="band2Horz">
      <w:rPr>
        <w:rFonts w:ascii="Arial" w:hAnsi="Arial"/>
        <w:color w:val="B15407"/>
        <w:sz w:val="22"/>
      </w:rPr>
    </w:tblStylePr>
    <w:tblStylePr w:type="firstCol">
      <w:rPr>
        <w:rFonts w:ascii="Arial" w:hAnsi="Arial"/>
        <w:i/>
        <w:color w:val="B15407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AC396" w:sz="4" w:space="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tcPr>
        <w:shd w:val="clear" w:fill="FFFFFF" w:color="FFFFFF"/>
        <w:tcBorders>
          <w:left w:val="single" w:color="FAC39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tcPr>
        <w:shd w:val="clear" w:fill="FFFFFF" w:color="FFFFFF"/>
        <w:tcBorders>
          <w:left w:val="none" w:color="000000" w:sz="4" w:space="0"/>
          <w:top w:val="single" w:color="FAC39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9">
    <w:name w:val="List Table 1 Light"/>
    <w:basedOn w:val="736"/>
    <w:uiPriority w:val="99"/>
    <w:tblPr>
      <w:tblStyleRowBandSize w:val="1"/>
      <w:tblStyleColBandSize w:val="1"/>
    </w:tblPr>
    <w:tblStylePr w:type="band1Horz">
      <w:tcPr>
        <w:shd w:val="clear" w:fill="BFBFBF" w:color="BFBFBF"/>
      </w:tcPr>
    </w:tblStylePr>
    <w:tblStylePr w:type="band1Vert">
      <w:tcPr>
        <w:shd w:val="clear" w:fill="BFBFBF" w:color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0" w:customStyle="1">
    <w:name w:val="List Table 1 Light - Accent 1"/>
    <w:basedOn w:val="736"/>
    <w:uiPriority w:val="99"/>
    <w:tblPr>
      <w:tblStyleRowBandSize w:val="1"/>
      <w:tblStyleColBandSize w:val="1"/>
    </w:tblPr>
    <w:tblStylePr w:type="band1Horz">
      <w:tcPr>
        <w:shd w:val="clear" w:fill="D2DFEE" w:color="D2DFEE"/>
      </w:tcPr>
    </w:tblStylePr>
    <w:tblStylePr w:type="band1Vert">
      <w:tcPr>
        <w:shd w:val="clear" w:fill="D2DFEE" w:color="D2DF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1" w:customStyle="1">
    <w:name w:val="List Table 1 Light - Accent 2"/>
    <w:basedOn w:val="736"/>
    <w:uiPriority w:val="99"/>
    <w:tblPr>
      <w:tblStyleRowBandSize w:val="1"/>
      <w:tblStyleColBandSize w:val="1"/>
    </w:tblPr>
    <w:tblStylePr w:type="band1Horz">
      <w:tcPr>
        <w:shd w:val="clear" w:fill="EFD2D2" w:color="EFD2D2"/>
      </w:tcPr>
    </w:tblStylePr>
    <w:tblStylePr w:type="band1Vert">
      <w:tcPr>
        <w:shd w:val="clear" w:fill="EFD2D2" w:color="EFD2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2" w:customStyle="1">
    <w:name w:val="List Table 1 Light - Accent 3"/>
    <w:basedOn w:val="736"/>
    <w:uiPriority w:val="99"/>
    <w:tblPr>
      <w:tblStyleRowBandSize w:val="1"/>
      <w:tblStyleColBandSize w:val="1"/>
    </w:tblPr>
    <w:tblStylePr w:type="band1Horz">
      <w:tcPr>
        <w:shd w:val="clear" w:fill="E5EED5" w:color="E5EED5"/>
      </w:tcPr>
    </w:tblStylePr>
    <w:tblStylePr w:type="band1Vert">
      <w:tcPr>
        <w:shd w:val="clear" w:fill="E5EED5" w:color="E5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3" w:customStyle="1">
    <w:name w:val="List Table 1 Light - Accent 4"/>
    <w:basedOn w:val="736"/>
    <w:uiPriority w:val="99"/>
    <w:tblPr>
      <w:tblStyleRowBandSize w:val="1"/>
      <w:tblStyleColBandSize w:val="1"/>
    </w:tblPr>
    <w:tblStylePr w:type="band1Horz">
      <w:tcPr>
        <w:shd w:val="clear" w:fill="DFD8E7" w:color="DFD8E7"/>
      </w:tcPr>
    </w:tblStylePr>
    <w:tblStylePr w:type="band1Vert">
      <w:tcPr>
        <w:shd w:val="clear" w:fill="DFD8E7" w:color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4" w:customStyle="1">
    <w:name w:val="List Table 1 Light - Accent 5"/>
    <w:basedOn w:val="736"/>
    <w:uiPriority w:val="99"/>
    <w:tblPr>
      <w:tblStyleRowBandSize w:val="1"/>
      <w:tblStyleColBandSize w:val="1"/>
    </w:tblPr>
    <w:tblStylePr w:type="band1Horz">
      <w:tcPr>
        <w:shd w:val="clear" w:fill="D1EAF0" w:color="D1EAF0"/>
      </w:tcPr>
    </w:tblStylePr>
    <w:tblStylePr w:type="band1Vert">
      <w:tcPr>
        <w:shd w:val="clear" w:fill="D1EAF0" w:color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5" w:customStyle="1">
    <w:name w:val="List Table 1 Light - Accent 6"/>
    <w:basedOn w:val="736"/>
    <w:uiPriority w:val="99"/>
    <w:tblPr>
      <w:tblStyleRowBandSize w:val="1"/>
      <w:tblStyleColBandSize w:val="1"/>
    </w:tblPr>
    <w:tblStylePr w:type="band1Horz">
      <w:tcPr>
        <w:shd w:val="clear" w:fill="FDE4D0" w:color="FDE4D0"/>
      </w:tcPr>
    </w:tblStylePr>
    <w:tblStylePr w:type="band1Vert">
      <w:tcPr>
        <w:shd w:val="clear" w:fill="FDE4D0" w:color="FDE4D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6">
    <w:name w:val="List Table 2"/>
    <w:basedOn w:val="736"/>
    <w:uiPriority w:val="99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BFBFBF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/>
          <w:right w:val="none" w:color="000000" w:sz="4" w:space="0"/>
          <w:bottom w:val="single" w:color="6F6F6F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/>
          <w:right w:val="none" w:color="000000" w:sz="4" w:space="0"/>
          <w:bottom w:val="single" w:color="6F6F6F" w:sz="4" w:space="0"/>
        </w:tcBorders>
      </w:tcPr>
    </w:tblStylePr>
  </w:style>
  <w:style w:type="table" w:styleId="827" w:customStyle="1">
    <w:name w:val="List Table 2 - Accent 1"/>
    <w:basedOn w:val="736"/>
    <w:uiPriority w:val="99"/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D2DFEE" w:color="D2DFEE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/>
          <w:right w:val="none" w:color="000000" w:sz="4" w:space="0"/>
          <w:bottom w:val="single" w:color="9BB7D9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/>
          <w:right w:val="none" w:color="000000" w:sz="4" w:space="0"/>
          <w:bottom w:val="single" w:color="9BB7D9" w:sz="4" w:space="0"/>
        </w:tcBorders>
      </w:tcPr>
    </w:tblStylePr>
  </w:style>
  <w:style w:type="table" w:styleId="828" w:customStyle="1">
    <w:name w:val="List Table 2 - Accent 2"/>
    <w:basedOn w:val="736"/>
    <w:uiPriority w:val="99"/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EFD2D2" w:color="EFD2D2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/>
          <w:right w:val="none" w:color="000000" w:sz="4" w:space="0"/>
          <w:bottom w:val="single" w:color="DB9B9A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/>
          <w:right w:val="none" w:color="000000" w:sz="4" w:space="0"/>
          <w:bottom w:val="single" w:color="DB9B9A" w:sz="4" w:space="0"/>
        </w:tcBorders>
      </w:tcPr>
    </w:tblStylePr>
  </w:style>
  <w:style w:type="table" w:styleId="829" w:customStyle="1">
    <w:name w:val="List Table 2 - Accent 3"/>
    <w:basedOn w:val="736"/>
    <w:uiPriority w:val="99"/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E5EED5" w:color="E5EED5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/>
          <w:right w:val="none" w:color="000000" w:sz="4" w:space="0"/>
          <w:bottom w:val="single" w:color="C6D8A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/>
          <w:right w:val="none" w:color="000000" w:sz="4" w:space="0"/>
          <w:bottom w:val="single" w:color="C6D8A1" w:sz="4" w:space="0"/>
        </w:tcBorders>
      </w:tcPr>
    </w:tblStylePr>
  </w:style>
  <w:style w:type="table" w:styleId="830" w:customStyle="1">
    <w:name w:val="List Table 2 - Accent 4"/>
    <w:basedOn w:val="736"/>
    <w:uiPriority w:val="99"/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DFD8E7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/>
          <w:right w:val="none" w:color="000000" w:sz="4" w:space="0"/>
          <w:bottom w:val="single" w:color="B7A7CA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/>
          <w:right w:val="none" w:color="000000" w:sz="4" w:space="0"/>
          <w:bottom w:val="single" w:color="B7A7CA" w:sz="4" w:space="0"/>
        </w:tcBorders>
      </w:tcPr>
    </w:tblStylePr>
  </w:style>
  <w:style w:type="table" w:styleId="831" w:customStyle="1">
    <w:name w:val="List Table 2 - Accent 5"/>
    <w:basedOn w:val="736"/>
    <w:uiPriority w:val="99"/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D1EAF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/>
          <w:right w:val="none" w:color="000000" w:sz="4" w:space="0"/>
          <w:bottom w:val="single" w:color="99D0DE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/>
          <w:right w:val="none" w:color="000000" w:sz="4" w:space="0"/>
          <w:bottom w:val="single" w:color="99D0DE" w:sz="4" w:space="0"/>
        </w:tcBorders>
      </w:tcPr>
    </w:tblStylePr>
  </w:style>
  <w:style w:type="table" w:styleId="832" w:customStyle="1">
    <w:name w:val="List Table 2 - Accent 6"/>
    <w:basedOn w:val="736"/>
    <w:uiPriority w:val="99"/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FDE4D0" w:color="FDE4D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/>
          <w:right w:val="none" w:color="000000" w:sz="4" w:space="0"/>
          <w:bottom w:val="single" w:color="FAC396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/>
          <w:right w:val="none" w:color="000000" w:sz="4" w:space="0"/>
          <w:bottom w:val="single" w:color="FAC396" w:sz="4" w:space="0"/>
        </w:tcBorders>
      </w:tcPr>
    </w:tblStylePr>
  </w:style>
  <w:style w:type="table" w:styleId="833">
    <w:name w:val="List Table 3"/>
    <w:basedOn w:val="736"/>
    <w:uiPriority w:val="99"/>
    <w:tblPr>
      <w:tblStyleRowBandSize w:val="1"/>
      <w:tblStyleColBandSize w:val="1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1"/>
    <w:basedOn w:val="736"/>
    <w:uiPriority w:val="99"/>
    <w:tblPr>
      <w:tblStyleRowBandSize w:val="1"/>
      <w:tblStyleColBandSize w:val="1"/>
      <w:tblBorders>
        <w:left w:val="single" w:color="4F81BD" w:sz="4" w:space="0"/>
        <w:top w:val="single" w:color="4F81BD" w:sz="4" w:space="0"/>
        <w:right w:val="single" w:color="4F81BD" w:sz="4" w:space="0"/>
        <w:bottom w:val="single" w:color="4F81BD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2"/>
    <w:basedOn w:val="736"/>
    <w:uiPriority w:val="99"/>
    <w:tblPr>
      <w:tblStyleRowBandSize w:val="1"/>
      <w:tblStyleColBandSize w:val="1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3"/>
    <w:basedOn w:val="736"/>
    <w:uiPriority w:val="99"/>
    <w:tblPr>
      <w:tblStyleRowBandSize w:val="1"/>
      <w:tblStyleColBandSize w:val="1"/>
      <w:tblBorders>
        <w:left w:val="single" w:color="C3D69B" w:sz="4" w:space="0"/>
        <w:top w:val="single" w:color="C3D69B" w:sz="4" w:space="0"/>
        <w:right w:val="single" w:color="C3D69B" w:sz="4" w:space="0"/>
        <w:bottom w:val="single" w:color="C3D69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4"/>
    <w:basedOn w:val="736"/>
    <w:uiPriority w:val="99"/>
    <w:tblPr>
      <w:tblStyleRowBandSize w:val="1"/>
      <w:tblStyleColBandSize w:val="1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5"/>
    <w:basedOn w:val="736"/>
    <w:uiPriority w:val="99"/>
    <w:tblPr>
      <w:tblStyleRowBandSize w:val="1"/>
      <w:tblStyleColBandSize w:val="1"/>
      <w:tblBorders>
        <w:left w:val="single" w:color="92CCDC" w:sz="4" w:space="0"/>
        <w:top w:val="single" w:color="92CCDC" w:sz="4" w:space="0"/>
        <w:right w:val="single" w:color="92CCDC" w:sz="4" w:space="0"/>
        <w:bottom w:val="single" w:color="92CCDC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92CC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6"/>
    <w:basedOn w:val="736"/>
    <w:uiPriority w:val="99"/>
    <w:tblPr>
      <w:tblStyleRowBandSize w:val="1"/>
      <w:tblStyleColBandSize w:val="1"/>
      <w:tblBorders>
        <w:left w:val="single" w:color="FAC090" w:sz="4" w:space="0"/>
        <w:top w:val="single" w:color="FAC090" w:sz="4" w:space="0"/>
        <w:right w:val="single" w:color="FAC090" w:sz="4" w:space="0"/>
        <w:bottom w:val="single" w:color="FAC09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FAC0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"/>
    <w:basedOn w:val="736"/>
    <w:uiPriority w:val="99"/>
    <w:tblPr>
      <w:tblStyleRowBandSize w:val="1"/>
      <w:tblStyleColBandSize w:val="1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BFBFBF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1"/>
    <w:basedOn w:val="736"/>
    <w:uiPriority w:val="99"/>
    <w:tblPr>
      <w:tblStyleRowBandSize w:val="1"/>
      <w:tblStyleColBandSize w:val="1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D2DFEE" w:color="D2DFEE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2"/>
    <w:basedOn w:val="736"/>
    <w:uiPriority w:val="99"/>
    <w:tblPr>
      <w:tblStyleRowBandSize w:val="1"/>
      <w:tblStyleColBandSize w:val="1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EFD2D2" w:color="EFD2D2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3"/>
    <w:basedOn w:val="736"/>
    <w:uiPriority w:val="99"/>
    <w:tblPr>
      <w:tblStyleRowBandSize w:val="1"/>
      <w:tblStyleColBandSize w:val="1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E5EED5" w:color="E5EED5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4"/>
    <w:basedOn w:val="736"/>
    <w:uiPriority w:val="99"/>
    <w:tblPr>
      <w:tblStyleRowBandSize w:val="1"/>
      <w:tblStyleColBandSize w:val="1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DFD8E7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5"/>
    <w:basedOn w:val="736"/>
    <w:uiPriority w:val="99"/>
    <w:tblPr>
      <w:tblStyleRowBandSize w:val="1"/>
      <w:tblStyleColBandSize w:val="1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D1EAF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6"/>
    <w:basedOn w:val="736"/>
    <w:uiPriority w:val="99"/>
    <w:tblPr>
      <w:tblStyleRowBandSize w:val="1"/>
      <w:tblStyleColBandSize w:val="1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FDE4D0" w:color="FDE4D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5 Dark"/>
    <w:basedOn w:val="736"/>
    <w:uiPriority w:val="99"/>
    <w:tblPr>
      <w:tblStyleRowBandSize w:val="1"/>
      <w:tblStyleColBandSize w:val="1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shd w:val="clear" w:fill="7F7F7F" w:color="7F7F7F"/>
    </w:tblPr>
    <w:tblStylePr w:type="band1Horz">
      <w:tcPr>
        <w:shd w:val="clear" w:fill="7F7F7F" w:color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fill="7F7F7F" w:color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fill="7F7F7F" w:color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7F7F7F" w:color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48" w:customStyle="1">
    <w:name w:val="List Table 5 Dark - Accent 1"/>
    <w:basedOn w:val="736"/>
    <w:uiPriority w:val="99"/>
    <w:tblPr>
      <w:tblStyleRowBandSize w:val="1"/>
      <w:tblStyleColBandSize w:val="1"/>
      <w:tblBorders>
        <w:left w:val="single" w:color="4F81BD" w:sz="32" w:space="0"/>
        <w:top w:val="single" w:color="4F81BD" w:sz="32" w:space="0"/>
        <w:right w:val="single" w:color="4F81BD" w:sz="32" w:space="0"/>
        <w:bottom w:val="single" w:color="4F81BD" w:sz="32" w:space="0"/>
      </w:tblBorders>
      <w:shd w:val="clear" w:fill="4F81BD" w:color="4F81BD"/>
    </w:tblPr>
    <w:tblStylePr w:type="band1Horz">
      <w:tcPr>
        <w:shd w:val="clear" w:fill="4F81BD" w:color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fill="4F81BD" w:color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fill="4F81BD" w:color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49" w:customStyle="1">
    <w:name w:val="List Table 5 Dark - Accent 2"/>
    <w:basedOn w:val="736"/>
    <w:uiPriority w:val="99"/>
    <w:tblPr>
      <w:tblStyleRowBandSize w:val="1"/>
      <w:tblStyleColBandSize w:val="1"/>
      <w:tblBorders>
        <w:left w:val="single" w:color="D99695" w:sz="32" w:space="0"/>
        <w:top w:val="single" w:color="D99695" w:sz="32" w:space="0"/>
        <w:right w:val="single" w:color="D99695" w:sz="32" w:space="0"/>
        <w:bottom w:val="single" w:color="D99695" w:sz="32" w:space="0"/>
      </w:tblBorders>
      <w:shd w:val="clear" w:fill="D99695" w:color="D99695"/>
    </w:tblPr>
    <w:tblStylePr w:type="band1Horz">
      <w:tcPr>
        <w:shd w:val="clear" w:fill="D99695" w:color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fill="D99695" w:color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fill="D99695" w:color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50" w:customStyle="1">
    <w:name w:val="List Table 5 Dark - Accent 3"/>
    <w:basedOn w:val="736"/>
    <w:uiPriority w:val="99"/>
    <w:tblPr>
      <w:tblStyleRowBandSize w:val="1"/>
      <w:tblStyleColBandSize w:val="1"/>
      <w:tblBorders>
        <w:left w:val="single" w:color="C3D69B" w:sz="32" w:space="0"/>
        <w:top w:val="single" w:color="C3D69B" w:sz="32" w:space="0"/>
        <w:right w:val="single" w:color="C3D69B" w:sz="32" w:space="0"/>
        <w:bottom w:val="single" w:color="C3D69B" w:sz="32" w:space="0"/>
      </w:tblBorders>
      <w:shd w:val="clear" w:fill="C3D69B" w:color="C3D69B"/>
    </w:tblPr>
    <w:tblStylePr w:type="band1Horz">
      <w:tcPr>
        <w:shd w:val="clear" w:fill="C3D69B" w:color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fill="C3D69B" w:color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fill="C3D69B" w:color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51" w:customStyle="1">
    <w:name w:val="List Table 5 Dark - Accent 4"/>
    <w:basedOn w:val="736"/>
    <w:uiPriority w:val="99"/>
    <w:tblPr>
      <w:tblStyleRowBandSize w:val="1"/>
      <w:tblStyleColBandSize w:val="1"/>
      <w:tblBorders>
        <w:left w:val="single" w:color="B2A1C6" w:sz="32" w:space="0"/>
        <w:top w:val="single" w:color="B2A1C6" w:sz="32" w:space="0"/>
        <w:right w:val="single" w:color="B2A1C6" w:sz="32" w:space="0"/>
        <w:bottom w:val="single" w:color="B2A1C6" w:sz="32" w:space="0"/>
      </w:tblBorders>
      <w:shd w:val="clear" w:fill="B2A1C6" w:color="B2A1C6"/>
    </w:tblPr>
    <w:tblStylePr w:type="band1Horz">
      <w:tcPr>
        <w:shd w:val="clear" w:fill="B2A1C6" w:color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fill="B2A1C6" w:color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fill="B2A1C6" w:color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52" w:customStyle="1">
    <w:name w:val="List Table 5 Dark - Accent 5"/>
    <w:basedOn w:val="736"/>
    <w:uiPriority w:val="99"/>
    <w:tblPr>
      <w:tblStyleRowBandSize w:val="1"/>
      <w:tblStyleColBandSize w:val="1"/>
      <w:tblBorders>
        <w:left w:val="single" w:color="92CCDC" w:sz="32" w:space="0"/>
        <w:top w:val="single" w:color="92CCDC" w:sz="32" w:space="0"/>
        <w:right w:val="single" w:color="92CCDC" w:sz="32" w:space="0"/>
        <w:bottom w:val="single" w:color="92CCDC" w:sz="32" w:space="0"/>
      </w:tblBorders>
      <w:shd w:val="clear" w:fill="92CCDC" w:color="92CCDC"/>
    </w:tblPr>
    <w:tblStylePr w:type="band1Horz">
      <w:tcPr>
        <w:shd w:val="clear" w:fill="92CCDC" w:color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fill="92CCDC" w:color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fill="92CCDC" w:color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53" w:customStyle="1">
    <w:name w:val="List Table 5 Dark - Accent 6"/>
    <w:basedOn w:val="736"/>
    <w:uiPriority w:val="99"/>
    <w:tblPr>
      <w:tblStyleRowBandSize w:val="1"/>
      <w:tblStyleColBandSize w:val="1"/>
      <w:tblBorders>
        <w:left w:val="single" w:color="FAC090" w:sz="32" w:space="0"/>
        <w:top w:val="single" w:color="FAC090" w:sz="32" w:space="0"/>
        <w:right w:val="single" w:color="FAC090" w:sz="32" w:space="0"/>
        <w:bottom w:val="single" w:color="FAC090" w:sz="32" w:space="0"/>
      </w:tblBorders>
      <w:shd w:val="clear" w:fill="FAC090" w:color="FAC090"/>
    </w:tblPr>
    <w:tblStylePr w:type="band1Horz">
      <w:tcPr>
        <w:shd w:val="clear" w:fill="FAC090" w:color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fill="FAC090" w:color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fill="FAC090" w:color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54">
    <w:name w:val="List Table 6 Colorful"/>
    <w:basedOn w:val="736"/>
    <w:uiPriority w:val="99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rPr>
        <w:rFonts w:ascii="Arial" w:hAnsi="Arial"/>
        <w:color w:val="000000"/>
        <w:sz w:val="22"/>
      </w:rPr>
      <w:tcPr>
        <w:shd w:val="clear" w:fill="BFBFBF" w:color="BFBFBF"/>
      </w:tcPr>
    </w:tblStylePr>
    <w:tblStylePr w:type="band1Vert">
      <w:tcPr>
        <w:shd w:val="clear" w:fill="BFBFBF" w:color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855" w:customStyle="1">
    <w:name w:val="List Table 6 Colorful - Accent 1"/>
    <w:basedOn w:val="736"/>
    <w:uiPriority w:val="99"/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fill="D2DFEE" w:color="D2DFEE"/>
      </w:tcPr>
    </w:tblStylePr>
    <w:tblStylePr w:type="band1Vert">
      <w:tcPr>
        <w:shd w:val="clear" w:fill="D2DFEE" w:color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b/>
        <w:color w:val="2A4A71"/>
      </w:rPr>
    </w:tblStylePr>
    <w:tblStylePr w:type="firstRow">
      <w:rPr>
        <w:b/>
        <w:color w:val="2A4A71"/>
      </w:r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</w:tblStylePr>
    <w:tblStylePr w:type="lastRow">
      <w:rPr>
        <w:b/>
        <w:color w:val="2A4A71"/>
      </w:rPr>
      <w:tcPr>
        <w:tcBorders>
          <w:top w:val="single" w:color="4F81BD" w:sz="4" w:space="0"/>
        </w:tcBorders>
      </w:tcPr>
    </w:tblStylePr>
  </w:style>
  <w:style w:type="table" w:styleId="856" w:customStyle="1">
    <w:name w:val="List Table 6 Colorful - Accent 2"/>
    <w:basedOn w:val="736"/>
    <w:uiPriority w:val="99"/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fill="EFD2D2" w:color="EFD2D2"/>
      </w:tcPr>
    </w:tblStylePr>
    <w:tblStylePr w:type="band1Vert">
      <w:tcPr>
        <w:shd w:val="clear" w:fill="EFD2D2" w:color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  <w:tcPr>
        <w:tcBorders>
          <w:top w:val="single" w:color="D99695" w:sz="4" w:space="0"/>
        </w:tcBorders>
      </w:tcPr>
    </w:tblStylePr>
  </w:style>
  <w:style w:type="table" w:styleId="857" w:customStyle="1">
    <w:name w:val="List Table 6 Colorful - Accent 3"/>
    <w:basedOn w:val="736"/>
    <w:uiPriority w:val="99"/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fill="E5EED5" w:color="E5EED5"/>
      </w:tcPr>
    </w:tblStylePr>
    <w:tblStylePr w:type="band1Vert">
      <w:tcPr>
        <w:shd w:val="clear" w:fill="E5EED5" w:color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b/>
        <w:color w:val="C3D69B"/>
      </w:rPr>
    </w:tblStylePr>
    <w:tblStylePr w:type="firstRow">
      <w:rPr>
        <w:b/>
        <w:color w:val="C3D69B"/>
      </w:r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</w:tblStylePr>
    <w:tblStylePr w:type="lastRow">
      <w:rPr>
        <w:b/>
        <w:color w:val="C3D69B"/>
      </w:rPr>
      <w:tcPr>
        <w:tcBorders>
          <w:top w:val="single" w:color="C3D69B" w:sz="4" w:space="0"/>
        </w:tcBorders>
      </w:tcPr>
    </w:tblStylePr>
  </w:style>
  <w:style w:type="table" w:styleId="858" w:customStyle="1">
    <w:name w:val="List Table 6 Colorful - Accent 4"/>
    <w:basedOn w:val="736"/>
    <w:uiPriority w:val="99"/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fill="DFD8E7" w:color="DFD8E7"/>
      </w:tcPr>
    </w:tblStylePr>
    <w:tblStylePr w:type="band1Vert">
      <w:tcPr>
        <w:shd w:val="clear" w:fill="DFD8E7" w:color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  <w:tcPr>
        <w:tcBorders>
          <w:top w:val="single" w:color="B2A1C6" w:sz="4" w:space="0"/>
        </w:tcBorders>
      </w:tcPr>
    </w:tblStylePr>
  </w:style>
  <w:style w:type="table" w:styleId="859" w:customStyle="1">
    <w:name w:val="List Table 6 Colorful - Accent 5"/>
    <w:basedOn w:val="736"/>
    <w:uiPriority w:val="99"/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fill="D1EAF0" w:color="D1EAF0"/>
      </w:tcPr>
    </w:tblStylePr>
    <w:tblStylePr w:type="band1Vert">
      <w:tcPr>
        <w:shd w:val="clear" w:fill="D1EAF0" w:color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b/>
        <w:color w:val="92CCDC"/>
      </w:rPr>
    </w:tblStylePr>
    <w:tblStylePr w:type="firstRow">
      <w:rPr>
        <w:b/>
        <w:color w:val="92CCDC"/>
      </w:r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</w:tblStylePr>
    <w:tblStylePr w:type="lastRow">
      <w:rPr>
        <w:b/>
        <w:color w:val="92CCDC"/>
      </w:rPr>
      <w:tcPr>
        <w:tcBorders>
          <w:top w:val="single" w:color="92CCDC" w:sz="4" w:space="0"/>
        </w:tcBorders>
      </w:tcPr>
    </w:tblStylePr>
  </w:style>
  <w:style w:type="table" w:styleId="860" w:customStyle="1">
    <w:name w:val="List Table 6 Colorful - Accent 6"/>
    <w:basedOn w:val="736"/>
    <w:uiPriority w:val="99"/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fill="FDE4D0" w:color="FDE4D0"/>
      </w:tcPr>
    </w:tblStylePr>
    <w:tblStylePr w:type="band1Vert">
      <w:tcPr>
        <w:shd w:val="clear" w:fill="FDE4D0" w:color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b/>
        <w:color w:val="FAC090"/>
      </w:rPr>
    </w:tblStylePr>
    <w:tblStylePr w:type="firstRow">
      <w:rPr>
        <w:b/>
        <w:color w:val="FAC090"/>
      </w:r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</w:tblStylePr>
    <w:tblStylePr w:type="lastRow">
      <w:rPr>
        <w:b/>
        <w:color w:val="FAC090"/>
      </w:rPr>
      <w:tcPr>
        <w:tcBorders>
          <w:top w:val="single" w:color="FAC090" w:sz="4" w:space="0"/>
        </w:tcBorders>
      </w:tcPr>
    </w:tblStylePr>
  </w:style>
  <w:style w:type="table" w:styleId="861">
    <w:name w:val="List Table 7 Colorful"/>
    <w:basedOn w:val="736"/>
    <w:uiPriority w:val="99"/>
    <w:tblPr>
      <w:tblStyleRowBandSize w:val="1"/>
      <w:tblStyleColBandSize w:val="1"/>
      <w:tblBorders>
        <w:right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fill="BFBFBF" w:color="BFBFBF"/>
      </w:tcPr>
    </w:tblStylePr>
    <w:tblStylePr w:type="band1Vert">
      <w:tcPr>
        <w:shd w:val="clear" w:fill="BFBFBF" w:color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7F7F7F" w:sz="4" w:space="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fill="FFFFFF" w:color="FFFFFF"/>
        <w:tcBorders>
          <w:left w:val="single" w:color="7F7F7F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fill="FFFFFF" w:color="FFFFFF"/>
        <w:tcBorders>
          <w:left w:val="none" w:color="000000" w:sz="4" w:space="0"/>
          <w:top w:val="single" w:color="7F7F7F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62" w:customStyle="1">
    <w:name w:val="List Table 7 Colorful - Accent 1"/>
    <w:basedOn w:val="736"/>
    <w:uiPriority w:val="99"/>
    <w:tblPr>
      <w:tblStyleRowBandSize w:val="1"/>
      <w:tblStyleColBandSize w:val="1"/>
      <w:tblBorders>
        <w:right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fill="D2DFEE" w:color="D2DFEE"/>
      </w:tcPr>
    </w:tblStylePr>
    <w:tblStylePr w:type="band1Vert">
      <w:tcPr>
        <w:shd w:val="clear" w:fill="D2DFEE" w:color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rFonts w:ascii="Arial" w:hAnsi="Arial"/>
        <w:i/>
        <w:color w:val="2A4A71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4F81BD" w:sz="4" w:space="0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tcPr>
        <w:shd w:val="clear" w:fill="FFFFFF" w:color="FFFFFF"/>
        <w:tcBorders>
          <w:left w:val="single" w:color="4F81BD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tcPr>
        <w:shd w:val="clear" w:fill="FFFFFF" w:color="FFFFFF"/>
        <w:tcBorders>
          <w:left w:val="none" w:color="000000" w:sz="4" w:space="0"/>
          <w:top w:val="single" w:color="4F81B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63" w:customStyle="1">
    <w:name w:val="List Table 7 Colorful - Accent 2"/>
    <w:basedOn w:val="736"/>
    <w:uiPriority w:val="99"/>
    <w:tblPr>
      <w:tblStyleRowBandSize w:val="1"/>
      <w:tblStyleColBandSize w:val="1"/>
      <w:tblBorders>
        <w:right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fill="EFD2D2" w:color="EFD2D2"/>
      </w:tcPr>
    </w:tblStylePr>
    <w:tblStylePr w:type="band1Vert">
      <w:tcPr>
        <w:shd w:val="clear" w:fill="EFD2D2" w:color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D99695" w:sz="4" w:space="0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fill="FFFFFF" w:color="FFFFFF"/>
        <w:tcBorders>
          <w:left w:val="single" w:color="D99695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tcPr>
        <w:shd w:val="clear" w:fill="FFFFFF" w:color="FFFFFF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64" w:customStyle="1">
    <w:name w:val="List Table 7 Colorful - Accent 3"/>
    <w:basedOn w:val="736"/>
    <w:uiPriority w:val="99"/>
    <w:tblPr>
      <w:tblStyleRowBandSize w:val="1"/>
      <w:tblStyleColBandSize w:val="1"/>
      <w:tblBorders>
        <w:right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fill="E5EED5" w:color="E5EED5"/>
      </w:tcPr>
    </w:tblStylePr>
    <w:tblStylePr w:type="band1Vert">
      <w:tcPr>
        <w:shd w:val="clear" w:fill="E5EED5" w:color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rFonts w:ascii="Arial" w:hAnsi="Arial"/>
        <w:i/>
        <w:color w:val="C3D69B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C3D69B" w:sz="4" w:space="0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tcPr>
        <w:shd w:val="clear" w:fill="FFFFFF" w:color="FFFFFF"/>
        <w:tcBorders>
          <w:left w:val="single" w:color="C3D69B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tcPr>
        <w:shd w:val="clear" w:fill="FFFFFF" w:color="FFFFFF"/>
        <w:tcBorders>
          <w:left w:val="none" w:color="000000" w:sz="4" w:space="0"/>
          <w:top w:val="single" w:color="C3D69B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65" w:customStyle="1">
    <w:name w:val="List Table 7 Colorful - Accent 4"/>
    <w:basedOn w:val="736"/>
    <w:uiPriority w:val="99"/>
    <w:tblPr>
      <w:tblStyleRowBandSize w:val="1"/>
      <w:tblStyleColBandSize w:val="1"/>
      <w:tblBorders>
        <w:right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fill="DFD8E7" w:color="DFD8E7"/>
      </w:tcPr>
    </w:tblStylePr>
    <w:tblStylePr w:type="band1Vert">
      <w:tcPr>
        <w:shd w:val="clear" w:fill="DFD8E7" w:color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B2A1C6" w:sz="4" w:space="0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fill="FFFFFF" w:color="FFFFFF"/>
        <w:tcBorders>
          <w:left w:val="single" w:color="B2A1C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tcPr>
        <w:shd w:val="clear" w:fill="FFFFFF" w:color="FFFFFF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66" w:customStyle="1">
    <w:name w:val="List Table 7 Colorful - Accent 5"/>
    <w:basedOn w:val="736"/>
    <w:uiPriority w:val="99"/>
    <w:tblPr>
      <w:tblStyleRowBandSize w:val="1"/>
      <w:tblStyleColBandSize w:val="1"/>
      <w:tblBorders>
        <w:right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fill="D1EAF0" w:color="D1EAF0"/>
      </w:tcPr>
    </w:tblStylePr>
    <w:tblStylePr w:type="band1Vert">
      <w:tcPr>
        <w:shd w:val="clear" w:fill="D1EAF0" w:color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rFonts w:ascii="Arial" w:hAnsi="Arial"/>
        <w:i/>
        <w:color w:val="92CCDC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2CCDC" w:sz="4" w:space="0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tcPr>
        <w:shd w:val="clear" w:fill="FFFFFF" w:color="FFFFFF"/>
        <w:tcBorders>
          <w:left w:val="single" w:color="92CCDC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tcPr>
        <w:shd w:val="clear" w:fill="FFFFFF" w:color="FFFFFF"/>
        <w:tcBorders>
          <w:left w:val="none" w:color="000000" w:sz="4" w:space="0"/>
          <w:top w:val="single" w:color="92CCDC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67" w:customStyle="1">
    <w:name w:val="List Table 7 Colorful - Accent 6"/>
    <w:basedOn w:val="736"/>
    <w:uiPriority w:val="99"/>
    <w:tblPr>
      <w:tblStyleRowBandSize w:val="1"/>
      <w:tblStyleColBandSize w:val="1"/>
      <w:tblBorders>
        <w:right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fill="FDE4D0" w:color="FDE4D0"/>
      </w:tcPr>
    </w:tblStylePr>
    <w:tblStylePr w:type="band1Vert">
      <w:tcPr>
        <w:shd w:val="clear" w:fill="FDE4D0" w:color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rFonts w:ascii="Arial" w:hAnsi="Arial"/>
        <w:i/>
        <w:color w:val="FAC090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AC090" w:sz="4" w:space="0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tcPr>
        <w:shd w:val="clear" w:fill="FFFFFF" w:color="FFFFFF"/>
        <w:tcBorders>
          <w:left w:val="single" w:color="FAC09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tcPr>
        <w:shd w:val="clear" w:fill="FFFFFF" w:color="FFFFFF"/>
        <w:tcBorders>
          <w:left w:val="none" w:color="000000" w:sz="4" w:space="0"/>
          <w:top w:val="single" w:color="FAC09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68" w:customStyle="1">
    <w:name w:val="Lined - Accent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869" w:customStyle="1">
    <w:name w:val="Lined - Accent 1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/>
      </w:tcPr>
    </w:tblStylePr>
  </w:style>
  <w:style w:type="table" w:styleId="870" w:customStyle="1">
    <w:name w:val="Lined - Accent 2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/>
      </w:tcPr>
    </w:tblStylePr>
  </w:style>
  <w:style w:type="table" w:styleId="871" w:customStyle="1">
    <w:name w:val="Lined - Accent 3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/>
      </w:tcPr>
    </w:tblStylePr>
  </w:style>
  <w:style w:type="table" w:styleId="872" w:customStyle="1">
    <w:name w:val="Lined - Accent 4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/>
      </w:tcPr>
    </w:tblStylePr>
  </w:style>
  <w:style w:type="table" w:styleId="873" w:customStyle="1">
    <w:name w:val="Lined - Accent 5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/>
      </w:tcPr>
    </w:tblStylePr>
  </w:style>
  <w:style w:type="table" w:styleId="874" w:customStyle="1">
    <w:name w:val="Lined - Accent 6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/>
      </w:tcPr>
    </w:tblStylePr>
  </w:style>
  <w:style w:type="table" w:styleId="875" w:customStyle="1">
    <w:name w:val="Bordered &amp; Lined - Accent"/>
    <w:basedOn w:val="736"/>
    <w:uiPriority w:val="99"/>
    <w:rPr>
      <w:color w:val="404040"/>
    </w:rPr>
    <w:tblPr>
      <w:tblStyleRowBandSize w:val="1"/>
      <w:tblStyleColBandSize w:val="1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876" w:customStyle="1">
    <w:name w:val="Bordered &amp; Lined - Accent 1"/>
    <w:basedOn w:val="736"/>
    <w:uiPriority w:val="99"/>
    <w:rPr>
      <w:color w:val="404040"/>
    </w:rPr>
    <w:tblPr>
      <w:tblStyleRowBandSize w:val="1"/>
      <w:tblStyleColBandSize w:val="1"/>
      <w:tblBorders>
        <w:left w:val="single" w:color="2A4A71" w:sz="4" w:space="0"/>
        <w:top w:val="single" w:color="2A4A71" w:sz="4" w:space="0"/>
        <w:right w:val="single" w:color="2A4A71" w:sz="4" w:space="0"/>
        <w:bottom w:val="single" w:color="2A4A71" w:sz="4" w:space="0"/>
        <w:insideV w:val="single" w:color="2A4A71" w:sz="4" w:space="0"/>
        <w:insideH w:val="single" w:color="2A4A71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/>
      </w:tcPr>
    </w:tblStylePr>
  </w:style>
  <w:style w:type="table" w:styleId="877" w:customStyle="1">
    <w:name w:val="Bordered &amp; Lined - Accent 2"/>
    <w:basedOn w:val="736"/>
    <w:uiPriority w:val="99"/>
    <w:rPr>
      <w:color w:val="404040"/>
    </w:rPr>
    <w:tblPr>
      <w:tblStyleRowBandSize w:val="1"/>
      <w:tblStyleColBandSize w:val="1"/>
      <w:tblBorders>
        <w:left w:val="single" w:color="732A29" w:sz="4" w:space="0"/>
        <w:top w:val="single" w:color="732A29" w:sz="4" w:space="0"/>
        <w:right w:val="single" w:color="732A29" w:sz="4" w:space="0"/>
        <w:bottom w:val="single" w:color="732A29" w:sz="4" w:space="0"/>
        <w:insideV w:val="single" w:color="732A29" w:sz="4" w:space="0"/>
        <w:insideH w:val="single" w:color="732A2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/>
      </w:tcPr>
    </w:tblStylePr>
  </w:style>
  <w:style w:type="table" w:styleId="878" w:customStyle="1">
    <w:name w:val="Bordered &amp; Lined - Accent 3"/>
    <w:basedOn w:val="736"/>
    <w:uiPriority w:val="99"/>
    <w:rPr>
      <w:color w:val="404040"/>
    </w:rPr>
    <w:tblPr>
      <w:tblStyleRowBandSize w:val="1"/>
      <w:tblStyleColBandSize w:val="1"/>
      <w:tblBorders>
        <w:left w:val="single" w:color="5B722E" w:sz="4" w:space="0"/>
        <w:top w:val="single" w:color="5B722E" w:sz="4" w:space="0"/>
        <w:right w:val="single" w:color="5B722E" w:sz="4" w:space="0"/>
        <w:bottom w:val="single" w:color="5B722E" w:sz="4" w:space="0"/>
        <w:insideV w:val="single" w:color="5B722E" w:sz="4" w:space="0"/>
        <w:insideH w:val="single" w:color="5B722E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/>
      </w:tcPr>
    </w:tblStylePr>
  </w:style>
  <w:style w:type="table" w:styleId="879" w:customStyle="1">
    <w:name w:val="Bordered &amp; Lined - Accent 4"/>
    <w:basedOn w:val="736"/>
    <w:uiPriority w:val="99"/>
    <w:rPr>
      <w:color w:val="404040"/>
    </w:rPr>
    <w:tblPr>
      <w:tblStyleRowBandSize w:val="1"/>
      <w:tblStyleColBandSize w:val="1"/>
      <w:tblBorders>
        <w:left w:val="single" w:color="4A395F" w:sz="4" w:space="0"/>
        <w:top w:val="single" w:color="4A395F" w:sz="4" w:space="0"/>
        <w:right w:val="single" w:color="4A395F" w:sz="4" w:space="0"/>
        <w:bottom w:val="single" w:color="4A395F" w:sz="4" w:space="0"/>
        <w:insideV w:val="single" w:color="4A395F" w:sz="4" w:space="0"/>
        <w:insideH w:val="single" w:color="4A395F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/>
      </w:tcPr>
    </w:tblStylePr>
  </w:style>
  <w:style w:type="table" w:styleId="880" w:customStyle="1">
    <w:name w:val="Bordered &amp; Lined - Accent 5"/>
    <w:basedOn w:val="736"/>
    <w:uiPriority w:val="99"/>
    <w:rPr>
      <w:color w:val="404040"/>
    </w:rPr>
    <w:tblPr>
      <w:tblStyleRowBandSize w:val="1"/>
      <w:tblStyleColBandSize w:val="1"/>
      <w:tblBorders>
        <w:left w:val="single" w:color="266779" w:sz="4" w:space="0"/>
        <w:top w:val="single" w:color="266779" w:sz="4" w:space="0"/>
        <w:right w:val="single" w:color="266779" w:sz="4" w:space="0"/>
        <w:bottom w:val="single" w:color="266779" w:sz="4" w:space="0"/>
        <w:insideV w:val="single" w:color="266779" w:sz="4" w:space="0"/>
        <w:insideH w:val="single" w:color="26677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/>
      </w:tcPr>
    </w:tblStylePr>
  </w:style>
  <w:style w:type="table" w:styleId="881" w:customStyle="1">
    <w:name w:val="Bordered &amp; Lined - Accent 6"/>
    <w:basedOn w:val="736"/>
    <w:uiPriority w:val="99"/>
    <w:rPr>
      <w:color w:val="404040"/>
    </w:rPr>
    <w:tblPr>
      <w:tblStyleRowBandSize w:val="1"/>
      <w:tblStyleColBandSize w:val="1"/>
      <w:tblBorders>
        <w:left w:val="single" w:color="B15407" w:sz="4" w:space="0"/>
        <w:top w:val="single" w:color="B15407" w:sz="4" w:space="0"/>
        <w:right w:val="single" w:color="B15407" w:sz="4" w:space="0"/>
        <w:bottom w:val="single" w:color="B15407" w:sz="4" w:space="0"/>
        <w:insideV w:val="single" w:color="B15407" w:sz="4" w:space="0"/>
        <w:insideH w:val="single" w:color="B15407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/>
      </w:tcPr>
    </w:tblStylePr>
  </w:style>
  <w:style w:type="table" w:styleId="882" w:customStyle="1">
    <w:name w:val="Bordered"/>
    <w:basedOn w:val="736"/>
    <w:uiPriority w:val="99"/>
    <w:tblPr>
      <w:tblStyleRowBandSize w:val="1"/>
      <w:tblStyleColBandSize w:val="1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83" w:customStyle="1">
    <w:name w:val="Bordered - Accent 1"/>
    <w:basedOn w:val="736"/>
    <w:uiPriority w:val="99"/>
    <w:tblPr>
      <w:tblStyleRowBandSize w:val="1"/>
      <w:tblStyleColBandSize w:val="1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/>
          <w:top w:val="single" w:color="B7CBE4" w:sz="4" w:space="0"/>
          <w:right w:val="single" w:color="B7CBE4" w:sz="4" w:space="0"/>
          <w:bottom w:val="single" w:color="B7CBE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84" w:customStyle="1">
    <w:name w:val="Bordered - Accent 2"/>
    <w:basedOn w:val="736"/>
    <w:uiPriority w:val="99"/>
    <w:tblPr>
      <w:tblStyleRowBandSize w:val="1"/>
      <w:tblStyleColBandSize w:val="1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/>
          <w:top w:val="single" w:color="E5B7B6" w:sz="4" w:space="0"/>
          <w:right w:val="single" w:color="E5B7B6" w:sz="4" w:space="0"/>
          <w:bottom w:val="single" w:color="E5B7B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/>
        </w:tcBorders>
      </w:tcPr>
    </w:tblStylePr>
  </w:style>
  <w:style w:type="table" w:styleId="885" w:customStyle="1">
    <w:name w:val="Bordered - Accent 3"/>
    <w:basedOn w:val="736"/>
    <w:uiPriority w:val="99"/>
    <w:tblPr>
      <w:tblStyleRowBandSize w:val="1"/>
      <w:tblStyleColBandSize w:val="1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/>
          <w:top w:val="single" w:color="D6E3BB" w:sz="4" w:space="0"/>
          <w:right w:val="single" w:color="D6E3BB" w:sz="4" w:space="0"/>
          <w:bottom w:val="single" w:color="D6E3BB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/>
        </w:tcBorders>
      </w:tcPr>
    </w:tblStylePr>
  </w:style>
  <w:style w:type="table" w:styleId="886" w:customStyle="1">
    <w:name w:val="Bordered - Accent 4"/>
    <w:basedOn w:val="736"/>
    <w:uiPriority w:val="99"/>
    <w:tblPr>
      <w:tblStyleRowBandSize w:val="1"/>
      <w:tblStyleColBandSize w:val="1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/>
          <w:top w:val="single" w:color="CBC0D9" w:sz="4" w:space="0"/>
          <w:right w:val="single" w:color="CBC0D9" w:sz="4" w:space="0"/>
          <w:bottom w:val="single" w:color="CBC0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/>
        </w:tcBorders>
      </w:tcPr>
    </w:tblStylePr>
  </w:style>
  <w:style w:type="table" w:styleId="887" w:customStyle="1">
    <w:name w:val="Bordered - Accent 5"/>
    <w:basedOn w:val="736"/>
    <w:uiPriority w:val="99"/>
    <w:tblPr>
      <w:tblStyleRowBandSize w:val="1"/>
      <w:tblStyleColBandSize w:val="1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/>
        </w:tcBorders>
      </w:tcPr>
    </w:tblStylePr>
  </w:style>
  <w:style w:type="table" w:styleId="888" w:customStyle="1">
    <w:name w:val="Bordered - Accent 6"/>
    <w:basedOn w:val="736"/>
    <w:uiPriority w:val="99"/>
    <w:tblPr>
      <w:tblStyleRowBandSize w:val="1"/>
      <w:tblStyleColBandSize w:val="1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/>
        </w:tcBorders>
      </w:tcPr>
    </w:tblStylePr>
  </w:style>
  <w:style w:type="character" w:styleId="889">
    <w:name w:val="Hyperlink"/>
    <w:rPr>
      <w:color w:val="0000FF"/>
      <w:u w:val="single"/>
    </w:rPr>
  </w:style>
  <w:style w:type="paragraph" w:styleId="890">
    <w:name w:val="footnote text"/>
    <w:basedOn w:val="725"/>
    <w:link w:val="891"/>
    <w:uiPriority w:val="99"/>
    <w:semiHidden/>
    <w:unhideWhenUsed/>
    <w:rPr>
      <w:sz w:val="18"/>
    </w:rPr>
    <w:pPr>
      <w:spacing w:after="40"/>
    </w:pPr>
  </w:style>
  <w:style w:type="character" w:styleId="891" w:customStyle="1">
    <w:name w:val="Текст сноски Знак"/>
    <w:link w:val="890"/>
    <w:uiPriority w:val="99"/>
    <w:rPr>
      <w:sz w:val="18"/>
    </w:rPr>
  </w:style>
  <w:style w:type="character" w:styleId="892">
    <w:name w:val="footnote reference"/>
    <w:uiPriority w:val="99"/>
    <w:unhideWhenUsed/>
    <w:rPr>
      <w:vertAlign w:val="superscript"/>
    </w:rPr>
  </w:style>
  <w:style w:type="paragraph" w:styleId="893">
    <w:name w:val="endnote text"/>
    <w:basedOn w:val="725"/>
    <w:link w:val="894"/>
    <w:uiPriority w:val="99"/>
    <w:semiHidden/>
    <w:unhideWhenUsed/>
    <w:rPr>
      <w:sz w:val="20"/>
    </w:rPr>
  </w:style>
  <w:style w:type="character" w:styleId="894" w:customStyle="1">
    <w:name w:val="Текст концевой сноски Знак"/>
    <w:link w:val="893"/>
    <w:uiPriority w:val="99"/>
    <w:rPr>
      <w:sz w:val="20"/>
    </w:rPr>
  </w:style>
  <w:style w:type="character" w:styleId="895">
    <w:name w:val="endnote reference"/>
    <w:uiPriority w:val="99"/>
    <w:semiHidden/>
    <w:unhideWhenUsed/>
    <w:rPr>
      <w:vertAlign w:val="superscript"/>
    </w:rPr>
  </w:style>
  <w:style w:type="paragraph" w:styleId="896">
    <w:name w:val="toc 1"/>
    <w:basedOn w:val="725"/>
    <w:next w:val="725"/>
    <w:uiPriority w:val="39"/>
    <w:unhideWhenUsed/>
    <w:pPr>
      <w:spacing w:after="57"/>
    </w:pPr>
  </w:style>
  <w:style w:type="paragraph" w:styleId="897">
    <w:name w:val="toc 2"/>
    <w:basedOn w:val="725"/>
    <w:next w:val="725"/>
    <w:uiPriority w:val="39"/>
    <w:unhideWhenUsed/>
    <w:pPr>
      <w:ind w:left="283"/>
      <w:spacing w:after="57"/>
    </w:pPr>
  </w:style>
  <w:style w:type="paragraph" w:styleId="898">
    <w:name w:val="toc 3"/>
    <w:basedOn w:val="725"/>
    <w:next w:val="725"/>
    <w:uiPriority w:val="39"/>
    <w:unhideWhenUsed/>
    <w:pPr>
      <w:ind w:left="567"/>
      <w:spacing w:after="57"/>
    </w:pPr>
  </w:style>
  <w:style w:type="paragraph" w:styleId="899">
    <w:name w:val="toc 4"/>
    <w:basedOn w:val="725"/>
    <w:next w:val="725"/>
    <w:uiPriority w:val="39"/>
    <w:unhideWhenUsed/>
    <w:pPr>
      <w:ind w:left="850"/>
      <w:spacing w:after="57"/>
    </w:pPr>
  </w:style>
  <w:style w:type="paragraph" w:styleId="900">
    <w:name w:val="toc 5"/>
    <w:basedOn w:val="725"/>
    <w:next w:val="725"/>
    <w:uiPriority w:val="39"/>
    <w:unhideWhenUsed/>
    <w:pPr>
      <w:ind w:left="1134"/>
      <w:spacing w:after="57"/>
    </w:pPr>
  </w:style>
  <w:style w:type="paragraph" w:styleId="901">
    <w:name w:val="toc 6"/>
    <w:basedOn w:val="725"/>
    <w:next w:val="725"/>
    <w:uiPriority w:val="39"/>
    <w:unhideWhenUsed/>
    <w:pPr>
      <w:ind w:left="1417"/>
      <w:spacing w:after="57"/>
    </w:pPr>
  </w:style>
  <w:style w:type="paragraph" w:styleId="902">
    <w:name w:val="toc 7"/>
    <w:basedOn w:val="725"/>
    <w:next w:val="725"/>
    <w:uiPriority w:val="39"/>
    <w:unhideWhenUsed/>
    <w:pPr>
      <w:ind w:left="1701"/>
      <w:spacing w:after="57"/>
    </w:pPr>
  </w:style>
  <w:style w:type="paragraph" w:styleId="903">
    <w:name w:val="toc 8"/>
    <w:basedOn w:val="725"/>
    <w:next w:val="725"/>
    <w:uiPriority w:val="39"/>
    <w:unhideWhenUsed/>
    <w:pPr>
      <w:ind w:left="1984"/>
      <w:spacing w:after="57"/>
    </w:pPr>
  </w:style>
  <w:style w:type="paragraph" w:styleId="904">
    <w:name w:val="toc 9"/>
    <w:basedOn w:val="725"/>
    <w:next w:val="725"/>
    <w:uiPriority w:val="39"/>
    <w:unhideWhenUsed/>
    <w:pPr>
      <w:ind w:left="2268"/>
      <w:spacing w:after="57"/>
    </w:pPr>
  </w:style>
  <w:style w:type="paragraph" w:styleId="905">
    <w:name w:val="TOC Heading"/>
    <w:uiPriority w:val="39"/>
    <w:unhideWhenUsed/>
    <w:rPr>
      <w:sz w:val="22"/>
      <w:szCs w:val="22"/>
      <w:lang w:val="en-US" w:eastAsia="en-US"/>
    </w:rPr>
    <w:pPr>
      <w:spacing w:lineRule="auto" w:line="276" w:after="200"/>
    </w:pPr>
  </w:style>
  <w:style w:type="paragraph" w:styleId="906">
    <w:name w:val="table of figures"/>
    <w:basedOn w:val="725"/>
    <w:next w:val="725"/>
    <w:uiPriority w:val="99"/>
    <w:unhideWhenUsed/>
  </w:style>
  <w:style w:type="character" w:styleId="907" w:customStyle="1">
    <w:name w:val="WW8Num1z0"/>
    <w:rPr>
      <w:rFonts w:ascii="Symbol" w:hAnsi="Symbol"/>
    </w:rPr>
  </w:style>
  <w:style w:type="character" w:styleId="908" w:customStyle="1">
    <w:name w:val="WW8Num1z1"/>
    <w:rPr>
      <w:rFonts w:ascii="Courier New" w:hAnsi="Courier New"/>
    </w:rPr>
  </w:style>
  <w:style w:type="character" w:styleId="909" w:customStyle="1">
    <w:name w:val="WW8Num1z2"/>
    <w:rPr>
      <w:rFonts w:ascii="Wingdings" w:hAnsi="Wingdings"/>
    </w:rPr>
  </w:style>
  <w:style w:type="character" w:styleId="910" w:customStyle="1">
    <w:name w:val="WW8Num2z0"/>
  </w:style>
  <w:style w:type="character" w:styleId="911" w:customStyle="1">
    <w:name w:val="WW8Num3z0"/>
    <w:rPr>
      <w:rFonts w:ascii="Symbol" w:hAnsi="Symbol"/>
      <w:sz w:val="20"/>
    </w:rPr>
  </w:style>
  <w:style w:type="character" w:styleId="912" w:customStyle="1">
    <w:name w:val="WW8Num3z1"/>
    <w:rPr>
      <w:rFonts w:ascii="Courier New" w:hAnsi="Courier New"/>
      <w:sz w:val="20"/>
    </w:rPr>
  </w:style>
  <w:style w:type="character" w:styleId="913" w:customStyle="1">
    <w:name w:val="WW8Num3z2"/>
    <w:rPr>
      <w:rFonts w:ascii="Wingdings" w:hAnsi="Wingdings"/>
      <w:sz w:val="20"/>
    </w:rPr>
  </w:style>
  <w:style w:type="character" w:styleId="914" w:customStyle="1">
    <w:name w:val="WW8Num4z0"/>
    <w:rPr>
      <w:rFonts w:ascii="Symbol" w:hAnsi="Symbol"/>
    </w:rPr>
  </w:style>
  <w:style w:type="character" w:styleId="915" w:customStyle="1">
    <w:name w:val="WW8Num4z1"/>
    <w:rPr>
      <w:rFonts w:ascii="Courier New" w:hAnsi="Courier New"/>
    </w:rPr>
  </w:style>
  <w:style w:type="character" w:styleId="916" w:customStyle="1">
    <w:name w:val="WW8Num4z2"/>
    <w:rPr>
      <w:rFonts w:ascii="Wingdings" w:hAnsi="Wingdings"/>
    </w:rPr>
  </w:style>
  <w:style w:type="character" w:styleId="917" w:customStyle="1">
    <w:name w:val="WW8Num5z0"/>
    <w:rPr>
      <w:rFonts w:ascii="Symbol" w:hAnsi="Symbol"/>
    </w:rPr>
  </w:style>
  <w:style w:type="character" w:styleId="918" w:customStyle="1">
    <w:name w:val="WW8Num5z1"/>
    <w:rPr>
      <w:rFonts w:ascii="Courier New" w:hAnsi="Courier New"/>
    </w:rPr>
  </w:style>
  <w:style w:type="character" w:styleId="919" w:customStyle="1">
    <w:name w:val="WW8Num5z2"/>
    <w:rPr>
      <w:rFonts w:ascii="Wingdings" w:hAnsi="Wingdings"/>
    </w:rPr>
  </w:style>
  <w:style w:type="character" w:styleId="920" w:customStyle="1">
    <w:name w:val="WW8Num6z0"/>
    <w:rPr>
      <w:rFonts w:ascii="Symbol" w:hAnsi="Symbol"/>
    </w:rPr>
  </w:style>
  <w:style w:type="character" w:styleId="921" w:customStyle="1">
    <w:name w:val="WW8Num6z1"/>
    <w:rPr>
      <w:rFonts w:ascii="Courier New" w:hAnsi="Courier New"/>
    </w:rPr>
  </w:style>
  <w:style w:type="character" w:styleId="922" w:customStyle="1">
    <w:name w:val="WW8Num6z2"/>
    <w:rPr>
      <w:rFonts w:ascii="Wingdings" w:hAnsi="Wingdings"/>
    </w:rPr>
  </w:style>
  <w:style w:type="character" w:styleId="923" w:customStyle="1">
    <w:name w:val="WW8Num7z0"/>
  </w:style>
  <w:style w:type="character" w:styleId="924" w:customStyle="1">
    <w:name w:val="WW8Num8z0"/>
    <w:rPr>
      <w:rFonts w:ascii="Symbol" w:hAnsi="Symbol"/>
      <w:sz w:val="20"/>
    </w:rPr>
  </w:style>
  <w:style w:type="character" w:styleId="925" w:customStyle="1">
    <w:name w:val="WW8Num8z1"/>
    <w:rPr>
      <w:rFonts w:ascii="Courier New" w:hAnsi="Courier New"/>
      <w:sz w:val="20"/>
    </w:rPr>
  </w:style>
  <w:style w:type="character" w:styleId="926" w:customStyle="1">
    <w:name w:val="WW8Num8z2"/>
    <w:rPr>
      <w:rFonts w:ascii="Wingdings" w:hAnsi="Wingdings"/>
      <w:sz w:val="20"/>
    </w:rPr>
  </w:style>
  <w:style w:type="character" w:styleId="927" w:customStyle="1">
    <w:name w:val="Основной текст Знак"/>
    <w:rPr>
      <w:sz w:val="28"/>
    </w:rPr>
  </w:style>
  <w:style w:type="character" w:styleId="928" w:customStyle="1">
    <w:name w:val="Основной текст 2 Знак"/>
    <w:rPr>
      <w:sz w:val="24"/>
      <w:szCs w:val="24"/>
    </w:rPr>
  </w:style>
  <w:style w:type="character" w:styleId="929" w:customStyle="1">
    <w:name w:val="Выделение жирным"/>
    <w:rPr>
      <w:b/>
      <w:bCs/>
    </w:rPr>
  </w:style>
  <w:style w:type="character" w:styleId="930" w:customStyle="1">
    <w:name w:val="Верхний колонтитул Знак"/>
    <w:rPr>
      <w:sz w:val="24"/>
      <w:szCs w:val="24"/>
    </w:rPr>
  </w:style>
  <w:style w:type="character" w:styleId="931" w:customStyle="1">
    <w:name w:val="Нижний колонтитул Знак"/>
    <w:rPr>
      <w:sz w:val="24"/>
      <w:szCs w:val="24"/>
    </w:rPr>
  </w:style>
  <w:style w:type="character" w:styleId="932" w:customStyle="1">
    <w:name w:val="Интернет-ссылка"/>
    <w:rPr>
      <w:color w:val="0000FF"/>
      <w:u w:val="single"/>
    </w:rPr>
  </w:style>
  <w:style w:type="character" w:styleId="933" w:customStyle="1">
    <w:name w:val="blk"/>
    <w:basedOn w:val="735"/>
  </w:style>
  <w:style w:type="paragraph" w:styleId="934" w:customStyle="1">
    <w:name w:val="Заголовок1"/>
    <w:basedOn w:val="725"/>
    <w:next w:val="935"/>
    <w:rPr>
      <w:rFonts w:ascii="PT Astra Serif" w:hAnsi="PT Astra Serif" w:eastAsia="Tahoma"/>
      <w:sz w:val="28"/>
      <w:szCs w:val="28"/>
    </w:rPr>
    <w:pPr>
      <w:keepNext/>
      <w:spacing w:after="120" w:before="240"/>
    </w:pPr>
  </w:style>
  <w:style w:type="paragraph" w:styleId="935">
    <w:name w:val="Body Text"/>
    <w:basedOn w:val="725"/>
    <w:rPr>
      <w:sz w:val="28"/>
      <w:szCs w:val="20"/>
    </w:rPr>
    <w:pPr>
      <w:jc w:val="both"/>
    </w:pPr>
  </w:style>
  <w:style w:type="paragraph" w:styleId="936">
    <w:name w:val="List"/>
    <w:basedOn w:val="935"/>
    <w:rPr>
      <w:rFonts w:ascii="PT Astra Serif" w:hAnsi="PT Astra Serif"/>
    </w:rPr>
  </w:style>
  <w:style w:type="paragraph" w:styleId="937">
    <w:name w:val="index heading"/>
    <w:basedOn w:val="725"/>
    <w:rPr>
      <w:rFonts w:ascii="PT Astra Serif" w:hAnsi="PT Astra Serif"/>
      <w:lang w:val="en-US" w:bidi="en-US" w:eastAsia="en-US"/>
    </w:rPr>
    <w:pPr>
      <w:suppressLineNumbers/>
    </w:pPr>
  </w:style>
  <w:style w:type="paragraph" w:styleId="938">
    <w:name w:val="Balloon Text"/>
    <w:basedOn w:val="725"/>
    <w:rPr>
      <w:rFonts w:ascii="Tahoma" w:hAnsi="Tahoma"/>
      <w:sz w:val="16"/>
      <w:szCs w:val="16"/>
    </w:rPr>
  </w:style>
  <w:style w:type="paragraph" w:styleId="939">
    <w:name w:val="Body Text 2"/>
    <w:basedOn w:val="725"/>
    <w:pPr>
      <w:spacing w:lineRule="auto" w:line="480" w:after="120"/>
    </w:pPr>
  </w:style>
  <w:style w:type="paragraph" w:styleId="940" w:customStyle="1">
    <w:name w:val="Колонтитул"/>
    <w:basedOn w:val="725"/>
    <w:pPr>
      <w:tabs>
        <w:tab w:val="center" w:pos="4819" w:leader="none"/>
        <w:tab w:val="right" w:pos="9638" w:leader="none"/>
      </w:tabs>
      <w:suppressLineNumbers/>
    </w:pPr>
  </w:style>
  <w:style w:type="paragraph" w:styleId="941" w:customStyle="1">
    <w:name w:val="ConsPlusNonformat"/>
    <w:rPr>
      <w:rFonts w:ascii="Courier New" w:hAnsi="Courier New" w:eastAsia="Times New Roman"/>
      <w:lang w:eastAsia="zh-CN"/>
    </w:rPr>
    <w:pPr>
      <w:spacing w:lineRule="auto" w:line="276" w:after="200"/>
      <w:widowControl w:val="off"/>
    </w:pPr>
  </w:style>
  <w:style w:type="paragraph" w:styleId="942" w:customStyle="1">
    <w:name w:val="Обычный1"/>
    <w:rPr>
      <w:rFonts w:ascii="Times New Roman" w:hAnsi="Times New Roman"/>
      <w:lang w:eastAsia="zh-CN"/>
    </w:rPr>
    <w:pPr>
      <w:spacing w:lineRule="auto" w:line="276" w:after="200"/>
    </w:pPr>
  </w:style>
  <w:style w:type="paragraph" w:styleId="943" w:customStyle="1">
    <w:name w:val="ConsPlusTitle"/>
    <w:rPr>
      <w:rFonts w:eastAsia="Times New Roman"/>
      <w:b/>
      <w:sz w:val="22"/>
      <w:szCs w:val="22"/>
      <w:lang w:eastAsia="zh-CN"/>
    </w:rPr>
    <w:pPr>
      <w:spacing w:lineRule="auto" w:line="276" w:after="200"/>
      <w:widowControl w:val="off"/>
    </w:pPr>
  </w:style>
  <w:style w:type="paragraph" w:styleId="944">
    <w:name w:val="Normal (Web)"/>
    <w:basedOn w:val="725"/>
    <w:rPr>
      <w:rFonts w:ascii="Verdana" w:hAnsi="Verdana"/>
      <w:color w:val="000033"/>
      <w:sz w:val="18"/>
      <w:szCs w:val="18"/>
    </w:rPr>
    <w:pPr>
      <w:spacing w:after="280" w:before="280"/>
    </w:pPr>
  </w:style>
  <w:style w:type="paragraph" w:styleId="945">
    <w:name w:val="Revision"/>
    <w:uiPriority w:val="99"/>
    <w:hidden/>
    <w:semiHidden/>
    <w:rPr>
      <w:rFonts w:ascii="Times New Roman" w:hAnsi="Times New Roman" w:cs="Times New Roman" w:eastAsia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mailto:odntinform@mail.ru" TargetMode="External"/><Relationship Id="rId14" Type="http://schemas.openxmlformats.org/officeDocument/2006/relationships/hyperlink" Target="http://21.00" TargetMode="External"/><Relationship Id="rId15" Type="http://schemas.openxmlformats.org/officeDocument/2006/relationships/hyperlink" Target="http://10.0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Р7-Офис/6.2.2.20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revision>9</cp:revision>
  <dcterms:created xsi:type="dcterms:W3CDTF">2026-01-13T06:22:00Z</dcterms:created>
  <dcterms:modified xsi:type="dcterms:W3CDTF">2026-01-23T06:29:51Z</dcterms:modified>
</cp:coreProperties>
</file>